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5F98" w14:textId="77777777" w:rsidR="000C0FD9" w:rsidRDefault="000C0FD9" w:rsidP="003A56DA">
      <w:pPr>
        <w:ind w:right="193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0"/>
        </w:rPr>
        <w:t>様式-１</w:t>
      </w:r>
    </w:p>
    <w:p w14:paraId="5B431AFD" w14:textId="1BBE631A" w:rsidR="000C0FD9" w:rsidRDefault="009026C9" w:rsidP="000C0FD9">
      <w:pPr>
        <w:jc w:val="center"/>
        <w:rPr>
          <w:rFonts w:ascii="ＭＳ ゴシック" w:eastAsia="ＭＳ ゴシック"/>
          <w:color w:val="000000"/>
          <w:sz w:val="20"/>
        </w:rPr>
      </w:pPr>
      <w:r w:rsidRPr="0047115B">
        <w:rPr>
          <w:rFonts w:ascii="ＭＳ ゴシック" w:eastAsia="ＭＳ ゴシック" w:hint="eastAsia"/>
          <w:sz w:val="21"/>
        </w:rPr>
        <w:t xml:space="preserve">兵庫医科大学 </w:t>
      </w:r>
      <w:r w:rsidR="000C0FD9" w:rsidRPr="0047115B">
        <w:rPr>
          <w:rFonts w:ascii="ＭＳ ゴシック" w:eastAsia="ＭＳ ゴシック" w:hint="eastAsia"/>
          <w:sz w:val="21"/>
        </w:rPr>
        <w:t xml:space="preserve">共同利用研究施設　</w:t>
      </w:r>
      <w:r w:rsidR="00A72B7A" w:rsidRPr="0047115B">
        <w:rPr>
          <w:rFonts w:ascii="ＭＳ ゴシック" w:eastAsia="ＭＳ ゴシック" w:hint="eastAsia"/>
          <w:sz w:val="28"/>
        </w:rPr>
        <w:t>学外</w:t>
      </w:r>
      <w:r w:rsidRPr="0047115B">
        <w:rPr>
          <w:rFonts w:ascii="ＭＳ ゴシック" w:eastAsia="ＭＳ ゴシック" w:hint="eastAsia"/>
          <w:sz w:val="28"/>
        </w:rPr>
        <w:t>者</w:t>
      </w:r>
      <w:r w:rsidR="00A72B7A" w:rsidRPr="0047115B">
        <w:rPr>
          <w:rFonts w:ascii="ＭＳ ゴシック" w:eastAsia="ＭＳ ゴシック" w:hint="eastAsia"/>
          <w:sz w:val="28"/>
        </w:rPr>
        <w:t>利用申</w:t>
      </w:r>
      <w:r w:rsidR="00A72B7A">
        <w:rPr>
          <w:rFonts w:ascii="ＭＳ ゴシック" w:eastAsia="ＭＳ ゴシック" w:hint="eastAsia"/>
          <w:color w:val="000000"/>
          <w:sz w:val="28"/>
        </w:rPr>
        <w:t>請</w:t>
      </w:r>
      <w:r w:rsidR="000C0FD9" w:rsidRPr="00CF6182">
        <w:rPr>
          <w:rFonts w:ascii="ＭＳ ゴシック" w:eastAsia="ＭＳ ゴシック" w:hint="eastAsia"/>
          <w:color w:val="000000"/>
          <w:sz w:val="28"/>
        </w:rPr>
        <w:t>書</w:t>
      </w:r>
      <w:r w:rsidR="002942BD">
        <w:rPr>
          <w:rFonts w:ascii="ＭＳ ゴシック" w:eastAsia="ＭＳ ゴシック" w:hint="eastAsia"/>
          <w:color w:val="000000"/>
          <w:sz w:val="28"/>
        </w:rPr>
        <w:t>（新規）</w:t>
      </w:r>
    </w:p>
    <w:p w14:paraId="386F54C5" w14:textId="77777777" w:rsidR="000C0FD9" w:rsidRPr="00E160AC" w:rsidRDefault="000C0FD9" w:rsidP="000C0FD9">
      <w:pPr>
        <w:jc w:val="center"/>
        <w:rPr>
          <w:rFonts w:ascii="ＭＳ ゴシック" w:eastAsia="ＭＳ ゴシック"/>
          <w:color w:val="000000"/>
        </w:rPr>
      </w:pPr>
    </w:p>
    <w:p w14:paraId="2213E2E2" w14:textId="77777777" w:rsidR="000C0FD9" w:rsidRDefault="000C0FD9" w:rsidP="003A56DA">
      <w:pPr>
        <w:ind w:right="288"/>
        <w:jc w:val="right"/>
        <w:rPr>
          <w:rFonts w:ascii="ＭＳ 明朝" w:eastAsia="ＭＳ 明朝"/>
          <w:color w:val="000000"/>
          <w:sz w:val="20"/>
        </w:rPr>
      </w:pPr>
      <w:r>
        <w:rPr>
          <w:rFonts w:ascii="ＭＳ 明朝" w:eastAsia="ＭＳ 明朝" w:hint="eastAsia"/>
          <w:color w:val="000000"/>
          <w:sz w:val="20"/>
        </w:rPr>
        <w:t>提出日：</w:t>
      </w:r>
      <w:r w:rsidR="003A56DA" w:rsidRPr="003A56DA">
        <w:rPr>
          <w:rFonts w:ascii="ＭＳ 明朝" w:eastAsia="ＭＳ 明朝" w:hint="eastAsia"/>
          <w:color w:val="000000"/>
          <w:sz w:val="20"/>
        </w:rPr>
        <w:t xml:space="preserve">　</w:t>
      </w:r>
      <w:r w:rsidR="00D26209">
        <w:rPr>
          <w:rFonts w:ascii="ＭＳ 明朝" w:eastAsia="ＭＳ 明朝" w:hint="eastAsia"/>
          <w:color w:val="000000"/>
          <w:sz w:val="20"/>
        </w:rPr>
        <w:t xml:space="preserve">　　</w:t>
      </w:r>
      <w:r w:rsidR="003A56DA" w:rsidRPr="003A56DA">
        <w:rPr>
          <w:rFonts w:ascii="ＭＳ 明朝" w:eastAsia="ＭＳ 明朝" w:hint="eastAsia"/>
          <w:color w:val="000000"/>
          <w:sz w:val="20"/>
        </w:rPr>
        <w:t xml:space="preserve">　</w:t>
      </w:r>
      <w:r w:rsidRPr="003A56DA">
        <w:rPr>
          <w:rFonts w:ascii="ＭＳ 明朝" w:eastAsia="ＭＳ 明朝" w:hint="eastAsia"/>
          <w:color w:val="000000"/>
          <w:sz w:val="20"/>
        </w:rPr>
        <w:t>年　　月　　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1314"/>
        <w:gridCol w:w="681"/>
        <w:gridCol w:w="311"/>
        <w:gridCol w:w="3634"/>
        <w:gridCol w:w="2323"/>
      </w:tblGrid>
      <w:tr w:rsidR="00B577E2" w14:paraId="610FAFD7" w14:textId="77777777" w:rsidTr="00925826">
        <w:trPr>
          <w:cantSplit/>
          <w:trHeight w:val="657"/>
          <w:jc w:val="center"/>
        </w:trPr>
        <w:tc>
          <w:tcPr>
            <w:tcW w:w="1782" w:type="dxa"/>
            <w:vMerge w:val="restart"/>
            <w:tcBorders>
              <w:top w:val="single" w:sz="18" w:space="0" w:color="auto"/>
              <w:tl2br w:val="nil"/>
            </w:tcBorders>
            <w:vAlign w:val="center"/>
          </w:tcPr>
          <w:p w14:paraId="280F68AE" w14:textId="02599C2B" w:rsidR="001D37BD" w:rsidRPr="00925826" w:rsidRDefault="00B577E2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利用責任者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vertAlign w:val="superscript"/>
              </w:rPr>
              <w:t>※1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14:paraId="025A5223" w14:textId="77777777" w:rsidR="00B577E2" w:rsidRDefault="00B577E2" w:rsidP="00DE1D98">
            <w:pPr>
              <w:ind w:leftChars="81" w:left="189" w:rightChars="57" w:right="133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所属先</w:t>
            </w:r>
          </w:p>
        </w:tc>
        <w:tc>
          <w:tcPr>
            <w:tcW w:w="6949" w:type="dxa"/>
            <w:gridSpan w:val="4"/>
            <w:tcBorders>
              <w:top w:val="single" w:sz="18" w:space="0" w:color="auto"/>
            </w:tcBorders>
            <w:vAlign w:val="center"/>
          </w:tcPr>
          <w:p w14:paraId="700DEB7B" w14:textId="2772B8B5" w:rsidR="00B577E2" w:rsidRDefault="00B577E2" w:rsidP="005069DF">
            <w:pPr>
              <w:ind w:leftChars="152" w:left="354" w:rightChars="140" w:right="326"/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5FE0C02B" w14:textId="77777777" w:rsidTr="00925826">
        <w:trPr>
          <w:cantSplit/>
          <w:trHeight w:val="702"/>
          <w:jc w:val="center"/>
        </w:trPr>
        <w:tc>
          <w:tcPr>
            <w:tcW w:w="1782" w:type="dxa"/>
            <w:vMerge/>
            <w:vAlign w:val="center"/>
          </w:tcPr>
          <w:p w14:paraId="31D9A326" w14:textId="0271F7F8" w:rsidR="00B577E2" w:rsidRPr="00056A87" w:rsidRDefault="00B577E2" w:rsidP="00B577E2">
            <w:pPr>
              <w:rPr>
                <w:rFonts w:ascii="ＭＳ 明朝" w:eastAsia="ＭＳ 明朝" w:hAnsi="ＭＳ 明朝"/>
                <w:b/>
                <w:color w:val="000000"/>
                <w:sz w:val="22"/>
              </w:rPr>
            </w:pPr>
          </w:p>
        </w:tc>
        <w:tc>
          <w:tcPr>
            <w:tcW w:w="1314" w:type="dxa"/>
            <w:tcBorders>
              <w:right w:val="single" w:sz="8" w:space="0" w:color="auto"/>
            </w:tcBorders>
            <w:vAlign w:val="center"/>
          </w:tcPr>
          <w:p w14:paraId="0036A8AD" w14:textId="77777777" w:rsidR="00B577E2" w:rsidRPr="00DE1D98" w:rsidRDefault="00B577E2" w:rsidP="00DE1D98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E1D98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フリガナ</w:t>
            </w:r>
          </w:p>
          <w:p w14:paraId="1C71CB82" w14:textId="699748DF" w:rsidR="00B577E2" w:rsidRPr="00DE1D98" w:rsidRDefault="00B577E2" w:rsidP="00DE1D9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949" w:type="dxa"/>
            <w:gridSpan w:val="4"/>
            <w:tcBorders>
              <w:left w:val="single" w:sz="8" w:space="0" w:color="auto"/>
            </w:tcBorders>
            <w:vAlign w:val="center"/>
          </w:tcPr>
          <w:p w14:paraId="1DE11B4B" w14:textId="77777777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285CE0B7" w14:textId="77777777" w:rsidTr="00925826">
        <w:trPr>
          <w:cantSplit/>
          <w:trHeight w:val="557"/>
          <w:jc w:val="center"/>
        </w:trPr>
        <w:tc>
          <w:tcPr>
            <w:tcW w:w="1782" w:type="dxa"/>
            <w:vMerge/>
            <w:vAlign w:val="center"/>
          </w:tcPr>
          <w:p w14:paraId="4C392D1A" w14:textId="3F96CC2F" w:rsidR="00B577E2" w:rsidRDefault="00B577E2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 w:val="restart"/>
            <w:vAlign w:val="center"/>
          </w:tcPr>
          <w:p w14:paraId="578042A9" w14:textId="08916039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992" w:type="dxa"/>
            <w:gridSpan w:val="2"/>
            <w:vAlign w:val="center"/>
          </w:tcPr>
          <w:p w14:paraId="7257EDE5" w14:textId="0922EA54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5957" w:type="dxa"/>
            <w:gridSpan w:val="2"/>
            <w:vAlign w:val="center"/>
          </w:tcPr>
          <w:p w14:paraId="27594FF3" w14:textId="2959BA97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577E2" w14:paraId="7466BE18" w14:textId="77777777" w:rsidTr="00925826">
        <w:trPr>
          <w:cantSplit/>
          <w:trHeight w:val="551"/>
          <w:jc w:val="center"/>
        </w:trPr>
        <w:tc>
          <w:tcPr>
            <w:tcW w:w="1782" w:type="dxa"/>
            <w:vMerge/>
            <w:tcBorders>
              <w:bottom w:val="single" w:sz="18" w:space="0" w:color="auto"/>
            </w:tcBorders>
            <w:vAlign w:val="center"/>
          </w:tcPr>
          <w:p w14:paraId="18E40651" w14:textId="77777777" w:rsidR="00B577E2" w:rsidRDefault="00B577E2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/>
            <w:tcBorders>
              <w:bottom w:val="single" w:sz="18" w:space="0" w:color="auto"/>
            </w:tcBorders>
            <w:vAlign w:val="center"/>
          </w:tcPr>
          <w:p w14:paraId="7ED32292" w14:textId="77777777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  <w:vAlign w:val="center"/>
          </w:tcPr>
          <w:p w14:paraId="084FC999" w14:textId="4D31F6B7" w:rsidR="00B577E2" w:rsidRDefault="00B577E2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957" w:type="dxa"/>
            <w:gridSpan w:val="2"/>
            <w:tcBorders>
              <w:bottom w:val="single" w:sz="18" w:space="0" w:color="auto"/>
            </w:tcBorders>
            <w:vAlign w:val="center"/>
          </w:tcPr>
          <w:p w14:paraId="04E23061" w14:textId="3D873D84" w:rsidR="00B577E2" w:rsidRDefault="00B577E2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05DA9EC2" w14:textId="77777777" w:rsidTr="00925826">
        <w:trPr>
          <w:cantSplit/>
          <w:trHeight w:val="667"/>
          <w:jc w:val="center"/>
        </w:trPr>
        <w:tc>
          <w:tcPr>
            <w:tcW w:w="1782" w:type="dxa"/>
            <w:vMerge w:val="restart"/>
            <w:tcBorders>
              <w:top w:val="single" w:sz="18" w:space="0" w:color="auto"/>
            </w:tcBorders>
            <w:vAlign w:val="center"/>
          </w:tcPr>
          <w:p w14:paraId="0E25923E" w14:textId="421B1C1D" w:rsidR="001D37BD" w:rsidRDefault="001D37BD" w:rsidP="00B577E2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利用者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vertAlign w:val="superscript"/>
              </w:rPr>
              <w:t>※2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49C47BD" w14:textId="2E0D8068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所属先</w:t>
            </w:r>
          </w:p>
        </w:tc>
        <w:tc>
          <w:tcPr>
            <w:tcW w:w="6949" w:type="dxa"/>
            <w:gridSpan w:val="4"/>
            <w:tcBorders>
              <w:bottom w:val="single" w:sz="4" w:space="0" w:color="auto"/>
            </w:tcBorders>
            <w:vAlign w:val="center"/>
          </w:tcPr>
          <w:p w14:paraId="008B94DD" w14:textId="7FEF2646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498D4999" w14:textId="77777777" w:rsidTr="00925826">
        <w:trPr>
          <w:cantSplit/>
          <w:trHeight w:val="698"/>
          <w:jc w:val="center"/>
        </w:trPr>
        <w:tc>
          <w:tcPr>
            <w:tcW w:w="1782" w:type="dxa"/>
            <w:vMerge/>
            <w:vAlign w:val="center"/>
          </w:tcPr>
          <w:p w14:paraId="2F091BFF" w14:textId="3345DE92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D66E97" w14:textId="77777777" w:rsidR="001D37BD" w:rsidRPr="00DE1D98" w:rsidRDefault="001D37BD" w:rsidP="001D37BD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E1D98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フリガナ</w:t>
            </w:r>
          </w:p>
          <w:p w14:paraId="4501DFB8" w14:textId="3622721A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A289CC" w14:textId="57E34604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925826" w14:paraId="2EA9A480" w14:textId="77777777" w:rsidTr="00925826">
        <w:trPr>
          <w:cantSplit/>
          <w:trHeight w:val="698"/>
          <w:jc w:val="center"/>
        </w:trPr>
        <w:tc>
          <w:tcPr>
            <w:tcW w:w="1782" w:type="dxa"/>
            <w:vMerge/>
            <w:vAlign w:val="center"/>
          </w:tcPr>
          <w:p w14:paraId="5816BBE2" w14:textId="77777777" w:rsidR="00925826" w:rsidRDefault="00925826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32ACEE" w14:textId="1D3FB4BA" w:rsidR="00925826" w:rsidRPr="00AD1492" w:rsidRDefault="00797F54" w:rsidP="001D37BD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  <w:r w:rsidRPr="00AD149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氏名</w:t>
            </w:r>
            <w:r w:rsidR="00AD1492" w:rsidRPr="00AD149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(英字)</w:t>
            </w:r>
            <w:r w:rsidR="00AD1492" w:rsidRPr="00AD149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  <w:vertAlign w:val="superscript"/>
              </w:rPr>
              <w:t>※4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2132E0" w14:textId="77777777" w:rsidR="00925826" w:rsidRDefault="00925826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289AB631" w14:textId="77777777" w:rsidTr="00925826">
        <w:trPr>
          <w:cantSplit/>
          <w:trHeight w:val="556"/>
          <w:jc w:val="center"/>
        </w:trPr>
        <w:tc>
          <w:tcPr>
            <w:tcW w:w="1782" w:type="dxa"/>
            <w:vMerge/>
            <w:vAlign w:val="center"/>
          </w:tcPr>
          <w:p w14:paraId="4C4D6167" w14:textId="59C85F8D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 w:val="restart"/>
            <w:tcBorders>
              <w:top w:val="single" w:sz="8" w:space="0" w:color="auto"/>
            </w:tcBorders>
            <w:vAlign w:val="center"/>
          </w:tcPr>
          <w:p w14:paraId="17D49E2D" w14:textId="6D70510D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14:paraId="52C4E2D6" w14:textId="7E9A552F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電話</w:t>
            </w:r>
          </w:p>
        </w:tc>
        <w:tc>
          <w:tcPr>
            <w:tcW w:w="5957" w:type="dxa"/>
            <w:gridSpan w:val="2"/>
            <w:tcBorders>
              <w:top w:val="single" w:sz="8" w:space="0" w:color="auto"/>
            </w:tcBorders>
            <w:vAlign w:val="center"/>
          </w:tcPr>
          <w:p w14:paraId="5FDFD27C" w14:textId="27523554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1D37BD" w14:paraId="394446D3" w14:textId="77777777" w:rsidTr="00925826">
        <w:trPr>
          <w:cantSplit/>
          <w:trHeight w:val="531"/>
          <w:jc w:val="center"/>
        </w:trPr>
        <w:tc>
          <w:tcPr>
            <w:tcW w:w="1782" w:type="dxa"/>
            <w:vMerge/>
            <w:tcBorders>
              <w:bottom w:val="single" w:sz="18" w:space="0" w:color="auto"/>
            </w:tcBorders>
            <w:vAlign w:val="center"/>
          </w:tcPr>
          <w:p w14:paraId="660B5E84" w14:textId="77777777" w:rsidR="001D37BD" w:rsidRDefault="001D37BD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vMerge/>
            <w:tcBorders>
              <w:bottom w:val="single" w:sz="18" w:space="0" w:color="auto"/>
            </w:tcBorders>
            <w:vAlign w:val="center"/>
          </w:tcPr>
          <w:p w14:paraId="5D35E9E2" w14:textId="77777777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85A6D92" w14:textId="52BBB653" w:rsidR="001D37BD" w:rsidRDefault="001D37BD" w:rsidP="001D37BD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E-mail</w:t>
            </w:r>
          </w:p>
        </w:tc>
        <w:tc>
          <w:tcPr>
            <w:tcW w:w="5957" w:type="dxa"/>
            <w:gridSpan w:val="2"/>
            <w:tcBorders>
              <w:bottom w:val="single" w:sz="18" w:space="0" w:color="auto"/>
            </w:tcBorders>
            <w:vAlign w:val="center"/>
          </w:tcPr>
          <w:p w14:paraId="402A7E83" w14:textId="77777777" w:rsidR="001D37BD" w:rsidRDefault="001D37BD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0FD9" w:rsidRPr="005B35C7" w14:paraId="1201E8BD" w14:textId="77777777" w:rsidTr="00925826">
        <w:trPr>
          <w:cantSplit/>
          <w:trHeight w:val="656"/>
          <w:jc w:val="center"/>
        </w:trPr>
        <w:tc>
          <w:tcPr>
            <w:tcW w:w="178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24C32CB" w14:textId="2F7A41B2" w:rsidR="001D37BD" w:rsidRPr="00925826" w:rsidRDefault="000C0FD9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利用期間</w:t>
            </w:r>
            <w:r w:rsidR="00925826" w:rsidRPr="003578AB">
              <w:rPr>
                <w:rFonts w:ascii="ＭＳ 明朝" w:eastAsia="ＭＳ 明朝" w:hAnsi="ＭＳ 明朝" w:hint="eastAsia"/>
                <w:sz w:val="22"/>
                <w:vertAlign w:val="superscript"/>
              </w:rPr>
              <w:t>※3</w:t>
            </w:r>
          </w:p>
        </w:tc>
        <w:tc>
          <w:tcPr>
            <w:tcW w:w="8263" w:type="dxa"/>
            <w:gridSpan w:val="5"/>
            <w:tcBorders>
              <w:bottom w:val="single" w:sz="8" w:space="0" w:color="auto"/>
            </w:tcBorders>
            <w:vAlign w:val="center"/>
          </w:tcPr>
          <w:p w14:paraId="50456A0A" w14:textId="77777777" w:rsidR="000C0FD9" w:rsidRDefault="000C0FD9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　　年　　　月　　　日　～　　　　　年　　　月　　　日　</w:t>
            </w:r>
          </w:p>
        </w:tc>
      </w:tr>
      <w:tr w:rsidR="000C0FD9" w14:paraId="7C2B8100" w14:textId="77777777" w:rsidTr="00925826">
        <w:trPr>
          <w:cantSplit/>
          <w:trHeight w:val="704"/>
          <w:jc w:val="center"/>
        </w:trPr>
        <w:tc>
          <w:tcPr>
            <w:tcW w:w="1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082F53" w14:textId="77777777" w:rsidR="000C0FD9" w:rsidRDefault="001D37BD" w:rsidP="005069D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利用目的</w:t>
            </w:r>
          </w:p>
          <w:p w14:paraId="6E4A4BBC" w14:textId="4DC022CB" w:rsidR="001D37BD" w:rsidRDefault="001D37BD" w:rsidP="005069DF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（研究テーマ）</w:t>
            </w:r>
          </w:p>
        </w:tc>
        <w:tc>
          <w:tcPr>
            <w:tcW w:w="8263" w:type="dxa"/>
            <w:gridSpan w:val="5"/>
            <w:tcBorders>
              <w:top w:val="single" w:sz="8" w:space="0" w:color="auto"/>
            </w:tcBorders>
            <w:vAlign w:val="center"/>
          </w:tcPr>
          <w:p w14:paraId="33486A87" w14:textId="77777777" w:rsidR="000C0FD9" w:rsidRDefault="000C0FD9" w:rsidP="005069DF">
            <w:pPr>
              <w:ind w:rightChars="214" w:right="498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0C0FD9" w14:paraId="0228028D" w14:textId="77777777" w:rsidTr="00925826">
        <w:trPr>
          <w:cantSplit/>
          <w:trHeight w:val="2116"/>
          <w:jc w:val="center"/>
        </w:trPr>
        <w:tc>
          <w:tcPr>
            <w:tcW w:w="1782" w:type="dxa"/>
            <w:tcBorders>
              <w:top w:val="single" w:sz="8" w:space="0" w:color="auto"/>
            </w:tcBorders>
            <w:vAlign w:val="center"/>
          </w:tcPr>
          <w:p w14:paraId="2C00D38A" w14:textId="000235C9" w:rsidR="00B9458E" w:rsidRPr="00925826" w:rsidRDefault="00B9458E" w:rsidP="00925826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研究内容</w:t>
            </w:r>
          </w:p>
        </w:tc>
        <w:tc>
          <w:tcPr>
            <w:tcW w:w="8263" w:type="dxa"/>
            <w:gridSpan w:val="5"/>
          </w:tcPr>
          <w:p w14:paraId="36C01665" w14:textId="599BF4AE" w:rsidR="000C0FD9" w:rsidRDefault="00925826" w:rsidP="00925826">
            <w:pPr>
              <w:ind w:rightChars="214" w:right="498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9458E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概要を記載ください</w:t>
            </w:r>
            <w:r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：</w:t>
            </w:r>
          </w:p>
        </w:tc>
      </w:tr>
      <w:tr w:rsidR="000C0FD9" w14:paraId="3BF73F9E" w14:textId="77777777" w:rsidTr="00925826">
        <w:trPr>
          <w:cantSplit/>
          <w:trHeight w:val="1007"/>
          <w:jc w:val="center"/>
        </w:trPr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14:paraId="09F9B856" w14:textId="77777777" w:rsidR="000C0FD9" w:rsidRDefault="000C0FD9" w:rsidP="00620FF9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備</w:t>
            </w:r>
            <w:r w:rsidR="00620FF9"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考</w:t>
            </w:r>
          </w:p>
        </w:tc>
        <w:tc>
          <w:tcPr>
            <w:tcW w:w="8263" w:type="dxa"/>
            <w:gridSpan w:val="5"/>
            <w:vAlign w:val="center"/>
          </w:tcPr>
          <w:p w14:paraId="4C217E4D" w14:textId="77777777" w:rsidR="000C0FD9" w:rsidRDefault="000C0FD9" w:rsidP="004A0CB5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9458E" w14:paraId="6B8083D7" w14:textId="77777777" w:rsidTr="00A633E3">
        <w:trPr>
          <w:cantSplit/>
          <w:trHeight w:val="506"/>
          <w:jc w:val="center"/>
        </w:trPr>
        <w:tc>
          <w:tcPr>
            <w:tcW w:w="1782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7505C9A" w14:textId="77777777" w:rsidR="00B9458E" w:rsidRDefault="00B9458E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承認年月日</w:t>
            </w:r>
          </w:p>
        </w:tc>
        <w:tc>
          <w:tcPr>
            <w:tcW w:w="1995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0FD4F60" w14:textId="1384029E" w:rsidR="00B9458E" w:rsidRDefault="00B9458E" w:rsidP="00B9458E">
            <w:pPr>
              <w:ind w:left="960" w:hanging="96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共同研施設長</w:t>
            </w:r>
          </w:p>
        </w:tc>
        <w:tc>
          <w:tcPr>
            <w:tcW w:w="394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0DAB7AC" w14:textId="77777777" w:rsidR="00B9458E" w:rsidRDefault="00B9458E" w:rsidP="005069DF">
            <w:pPr>
              <w:ind w:left="1086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年　　　月　　　日　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31C4F1E4" w14:textId="77777777" w:rsidR="00B9458E" w:rsidRDefault="00B9458E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B9458E" w14:paraId="5102D9E6" w14:textId="77777777" w:rsidTr="004D3564">
        <w:trPr>
          <w:cantSplit/>
          <w:trHeight w:val="396"/>
          <w:jc w:val="center"/>
        </w:trPr>
        <w:tc>
          <w:tcPr>
            <w:tcW w:w="1782" w:type="dxa"/>
            <w:vMerge/>
            <w:tcBorders>
              <w:bottom w:val="single" w:sz="18" w:space="0" w:color="auto"/>
            </w:tcBorders>
            <w:shd w:val="clear" w:color="auto" w:fill="E0E0E0"/>
            <w:vAlign w:val="center"/>
          </w:tcPr>
          <w:p w14:paraId="07AC1F7E" w14:textId="77777777" w:rsidR="00B9458E" w:rsidRDefault="00B9458E" w:rsidP="005069DF">
            <w:pPr>
              <w:jc w:val="distribut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7140E609" w14:textId="070DE6EF" w:rsidR="00B9458E" w:rsidRDefault="00B9458E" w:rsidP="00B9458E">
            <w:pPr>
              <w:ind w:left="960" w:hanging="96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学長</w:t>
            </w:r>
          </w:p>
        </w:tc>
        <w:tc>
          <w:tcPr>
            <w:tcW w:w="3945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1C5C920" w14:textId="0454C7E9" w:rsidR="00B9458E" w:rsidRDefault="00B9458E" w:rsidP="005069DF">
            <w:pPr>
              <w:ind w:left="1086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　　　月　　　日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BC1B327" w14:textId="77777777" w:rsidR="00B9458E" w:rsidRDefault="00B9458E" w:rsidP="005069DF">
            <w:pPr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7D8FD85A" w14:textId="719CBBB6" w:rsidR="00925826" w:rsidRPr="003578AB" w:rsidRDefault="00925826">
      <w:pPr>
        <w:rPr>
          <w:rFonts w:asciiTheme="minorEastAsia" w:eastAsiaTheme="minorEastAsia" w:hAnsiTheme="minorEastAsia"/>
          <w:sz w:val="20"/>
        </w:rPr>
      </w:pPr>
      <w:r w:rsidRPr="003578AB">
        <w:rPr>
          <w:rFonts w:asciiTheme="minorEastAsia" w:eastAsiaTheme="minorEastAsia" w:hAnsiTheme="minorEastAsia" w:hint="eastAsia"/>
          <w:sz w:val="20"/>
        </w:rPr>
        <w:t>※1　請求書を送付しますので、支払責任者を記載</w:t>
      </w:r>
      <w:r w:rsidR="00A633E3" w:rsidRPr="003578AB">
        <w:rPr>
          <w:rFonts w:asciiTheme="minorEastAsia" w:eastAsiaTheme="minorEastAsia" w:hAnsiTheme="minorEastAsia" w:hint="eastAsia"/>
          <w:sz w:val="20"/>
        </w:rPr>
        <w:t>して</w:t>
      </w:r>
      <w:r w:rsidRPr="003578AB">
        <w:rPr>
          <w:rFonts w:asciiTheme="minorEastAsia" w:eastAsiaTheme="minorEastAsia" w:hAnsiTheme="minorEastAsia" w:hint="eastAsia"/>
          <w:sz w:val="20"/>
        </w:rPr>
        <w:t>ください。</w:t>
      </w:r>
    </w:p>
    <w:p w14:paraId="1B724115" w14:textId="566E7D38" w:rsidR="00925826" w:rsidRPr="003578AB" w:rsidRDefault="00925826">
      <w:pPr>
        <w:rPr>
          <w:rFonts w:asciiTheme="minorEastAsia" w:eastAsiaTheme="minorEastAsia" w:hAnsiTheme="minorEastAsia"/>
          <w:sz w:val="20"/>
        </w:rPr>
      </w:pPr>
      <w:r w:rsidRPr="003578AB">
        <w:rPr>
          <w:rFonts w:asciiTheme="minorEastAsia" w:eastAsiaTheme="minorEastAsia" w:hAnsiTheme="minorEastAsia" w:hint="eastAsia"/>
          <w:sz w:val="20"/>
        </w:rPr>
        <w:t>※2　I</w:t>
      </w:r>
      <w:r w:rsidRPr="003578AB">
        <w:rPr>
          <w:rFonts w:asciiTheme="minorEastAsia" w:eastAsiaTheme="minorEastAsia" w:hAnsiTheme="minorEastAsia"/>
          <w:sz w:val="20"/>
        </w:rPr>
        <w:t>D</w:t>
      </w:r>
      <w:r w:rsidRPr="003578AB">
        <w:rPr>
          <w:rFonts w:asciiTheme="minorEastAsia" w:eastAsiaTheme="minorEastAsia" w:hAnsiTheme="minorEastAsia" w:hint="eastAsia"/>
          <w:sz w:val="20"/>
        </w:rPr>
        <w:t>カード発行</w:t>
      </w:r>
      <w:r w:rsidR="00A633E3" w:rsidRPr="003578AB">
        <w:rPr>
          <w:rFonts w:asciiTheme="minorEastAsia" w:eastAsiaTheme="minorEastAsia" w:hAnsiTheme="minorEastAsia" w:hint="eastAsia"/>
          <w:sz w:val="20"/>
        </w:rPr>
        <w:t>の</w:t>
      </w:r>
      <w:r w:rsidRPr="003578AB">
        <w:rPr>
          <w:rFonts w:asciiTheme="minorEastAsia" w:eastAsiaTheme="minorEastAsia" w:hAnsiTheme="minorEastAsia" w:hint="eastAsia"/>
          <w:sz w:val="20"/>
        </w:rPr>
        <w:t>ため</w:t>
      </w:r>
      <w:r w:rsidR="00A633E3" w:rsidRPr="003578AB">
        <w:rPr>
          <w:rFonts w:asciiTheme="minorEastAsia" w:eastAsiaTheme="minorEastAsia" w:hAnsiTheme="minorEastAsia" w:hint="eastAsia"/>
          <w:sz w:val="20"/>
        </w:rPr>
        <w:t>、</w:t>
      </w:r>
      <w:r w:rsidR="00791113">
        <w:rPr>
          <w:rFonts w:asciiTheme="minorEastAsia" w:eastAsiaTheme="minorEastAsia" w:hAnsiTheme="minorEastAsia" w:hint="eastAsia"/>
          <w:sz w:val="20"/>
        </w:rPr>
        <w:t>証明用の顔</w:t>
      </w:r>
      <w:r w:rsidRPr="003578AB">
        <w:rPr>
          <w:rFonts w:asciiTheme="minorEastAsia" w:eastAsiaTheme="minorEastAsia" w:hAnsiTheme="minorEastAsia" w:hint="eastAsia"/>
          <w:sz w:val="20"/>
        </w:rPr>
        <w:t>写真</w:t>
      </w:r>
      <w:r w:rsidR="00A633E3" w:rsidRPr="003578AB">
        <w:rPr>
          <w:rFonts w:asciiTheme="minorEastAsia" w:eastAsiaTheme="minorEastAsia" w:hAnsiTheme="minorEastAsia" w:hint="eastAsia"/>
          <w:sz w:val="20"/>
        </w:rPr>
        <w:t>(J</w:t>
      </w:r>
      <w:r w:rsidR="00A633E3" w:rsidRPr="003578AB">
        <w:rPr>
          <w:rFonts w:asciiTheme="minorEastAsia" w:eastAsiaTheme="minorEastAsia" w:hAnsiTheme="minorEastAsia"/>
          <w:sz w:val="20"/>
        </w:rPr>
        <w:t>PG</w:t>
      </w:r>
      <w:r w:rsidR="00A633E3" w:rsidRPr="003578AB">
        <w:rPr>
          <w:rFonts w:asciiTheme="minorEastAsia" w:eastAsiaTheme="minorEastAsia" w:hAnsiTheme="minorEastAsia" w:hint="eastAsia"/>
          <w:sz w:val="20"/>
        </w:rPr>
        <w:t>形式・縦横比率</w:t>
      </w:r>
      <w:r w:rsidR="00F36B5D">
        <w:rPr>
          <w:rFonts w:asciiTheme="minorEastAsia" w:eastAsiaTheme="minorEastAsia" w:hAnsiTheme="minorEastAsia"/>
          <w:sz w:val="20"/>
        </w:rPr>
        <w:t>4</w:t>
      </w:r>
      <w:r w:rsidR="00A633E3" w:rsidRPr="003578AB">
        <w:rPr>
          <w:rFonts w:asciiTheme="minorEastAsia" w:eastAsiaTheme="minorEastAsia" w:hAnsiTheme="minorEastAsia" w:hint="eastAsia"/>
          <w:sz w:val="20"/>
        </w:rPr>
        <w:t>：</w:t>
      </w:r>
      <w:r w:rsidR="00F36B5D">
        <w:rPr>
          <w:rFonts w:asciiTheme="minorEastAsia" w:eastAsiaTheme="minorEastAsia" w:hAnsiTheme="minorEastAsia"/>
          <w:sz w:val="20"/>
        </w:rPr>
        <w:t>3</w:t>
      </w:r>
      <w:r w:rsidR="00A633E3" w:rsidRPr="003578AB">
        <w:rPr>
          <w:rFonts w:asciiTheme="minorEastAsia" w:eastAsiaTheme="minorEastAsia" w:hAnsiTheme="minorEastAsia" w:hint="eastAsia"/>
          <w:sz w:val="20"/>
        </w:rPr>
        <w:t>)</w:t>
      </w:r>
      <w:r w:rsidRPr="003578AB">
        <w:rPr>
          <w:rFonts w:asciiTheme="minorEastAsia" w:eastAsiaTheme="minorEastAsia" w:hAnsiTheme="minorEastAsia" w:hint="eastAsia"/>
          <w:sz w:val="20"/>
        </w:rPr>
        <w:t>が必要</w:t>
      </w:r>
      <w:r w:rsidR="00A633E3" w:rsidRPr="003578AB">
        <w:rPr>
          <w:rFonts w:asciiTheme="minorEastAsia" w:eastAsiaTheme="minorEastAsia" w:hAnsiTheme="minorEastAsia" w:hint="eastAsia"/>
          <w:sz w:val="20"/>
        </w:rPr>
        <w:t>です。</w:t>
      </w:r>
      <w:r w:rsidRPr="003578AB">
        <w:rPr>
          <w:rFonts w:asciiTheme="minorEastAsia" w:eastAsiaTheme="minorEastAsia" w:hAnsiTheme="minorEastAsia" w:hint="eastAsia"/>
          <w:sz w:val="20"/>
        </w:rPr>
        <w:t>申請時に添付して提出ください。</w:t>
      </w:r>
    </w:p>
    <w:p w14:paraId="20D58E61" w14:textId="77777777" w:rsidR="00AD1492" w:rsidRDefault="00925826">
      <w:pPr>
        <w:rPr>
          <w:rFonts w:asciiTheme="minorEastAsia" w:eastAsiaTheme="minorEastAsia" w:hAnsiTheme="minorEastAsia"/>
          <w:sz w:val="20"/>
        </w:rPr>
      </w:pPr>
      <w:r w:rsidRPr="003578AB">
        <w:rPr>
          <w:rFonts w:asciiTheme="minorEastAsia" w:eastAsiaTheme="minorEastAsia" w:hAnsiTheme="minorEastAsia" w:hint="eastAsia"/>
          <w:sz w:val="20"/>
        </w:rPr>
        <w:t>※3　年度更新</w:t>
      </w:r>
      <w:r w:rsidR="00A633E3" w:rsidRPr="003578AB">
        <w:rPr>
          <w:rFonts w:asciiTheme="minorEastAsia" w:eastAsiaTheme="minorEastAsia" w:hAnsiTheme="minorEastAsia" w:hint="eastAsia"/>
          <w:sz w:val="20"/>
        </w:rPr>
        <w:t>のため、最大1年間となります</w:t>
      </w:r>
      <w:r w:rsidRPr="003578AB">
        <w:rPr>
          <w:rFonts w:asciiTheme="minorEastAsia" w:eastAsiaTheme="minorEastAsia" w:hAnsiTheme="minorEastAsia" w:hint="eastAsia"/>
          <w:sz w:val="20"/>
        </w:rPr>
        <w:t>。</w:t>
      </w:r>
      <w:r w:rsidR="00A633E3" w:rsidRPr="003578AB">
        <w:rPr>
          <w:rFonts w:asciiTheme="minorEastAsia" w:eastAsiaTheme="minorEastAsia" w:hAnsiTheme="minorEastAsia" w:hint="eastAsia"/>
          <w:sz w:val="20"/>
        </w:rPr>
        <w:t>継続して利用される場合は、更新の申請をしてください。</w:t>
      </w:r>
    </w:p>
    <w:p w14:paraId="6D22B8CC" w14:textId="20C6A46E" w:rsidR="00925826" w:rsidRPr="00A633E3" w:rsidRDefault="00AD1492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※4　氏名が英字表記の方は、記載不要です。</w:t>
      </w:r>
      <w:r w:rsidR="00A633E3">
        <w:rPr>
          <w:rFonts w:asciiTheme="minorEastAsia" w:eastAsiaTheme="minorEastAsia" w:hAnsiTheme="minorEastAsia"/>
          <w:sz w:val="20"/>
        </w:rPr>
        <w:br w:type="page"/>
      </w:r>
    </w:p>
    <w:p w14:paraId="239C6496" w14:textId="7078EBE4" w:rsidR="000319D9" w:rsidRPr="007B3E91" w:rsidRDefault="000319D9" w:rsidP="007B3E91">
      <w:pPr>
        <w:jc w:val="center"/>
        <w:rPr>
          <w:rFonts w:asciiTheme="majorEastAsia" w:eastAsiaTheme="majorEastAsia" w:hAnsiTheme="majorEastAsia"/>
          <w:szCs w:val="24"/>
        </w:rPr>
      </w:pPr>
      <w:r w:rsidRPr="000319D9">
        <w:rPr>
          <w:rFonts w:asciiTheme="majorEastAsia" w:eastAsiaTheme="majorEastAsia" w:hAnsiTheme="majorEastAsia" w:hint="eastAsia"/>
          <w:szCs w:val="24"/>
        </w:rPr>
        <w:lastRenderedPageBreak/>
        <w:t>利用予定機器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84"/>
        <w:gridCol w:w="429"/>
        <w:gridCol w:w="3031"/>
        <w:gridCol w:w="429"/>
        <w:gridCol w:w="9"/>
        <w:gridCol w:w="4247"/>
      </w:tblGrid>
      <w:tr w:rsidR="00AA25A1" w14:paraId="6F1AD653" w14:textId="77777777" w:rsidTr="005A1BBA">
        <w:tc>
          <w:tcPr>
            <w:tcW w:w="2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C41010" w14:textId="4E974A63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319D9">
              <w:rPr>
                <w:rFonts w:asciiTheme="majorEastAsia" w:eastAsiaTheme="majorEastAsia" w:hAnsiTheme="majorEastAsia" w:hint="eastAsia"/>
                <w:sz w:val="22"/>
                <w:szCs w:val="22"/>
              </w:rPr>
              <w:t>エリア</w:t>
            </w:r>
          </w:p>
        </w:tc>
        <w:tc>
          <w:tcPr>
            <w:tcW w:w="346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23A91905" w14:textId="1BF0114A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部屋名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19B2D" w14:textId="53482D0F" w:rsidR="000319D9" w:rsidRPr="000319D9" w:rsidRDefault="000319D9" w:rsidP="000319D9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設置している機器</w:t>
            </w:r>
          </w:p>
        </w:tc>
      </w:tr>
      <w:tr w:rsidR="0014368B" w14:paraId="413B5CB3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9D2B34" w14:textId="161B489C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分析機器エリア</w:t>
            </w:r>
          </w:p>
        </w:tc>
        <w:tc>
          <w:tcPr>
            <w:tcW w:w="429" w:type="dxa"/>
            <w:vMerge w:val="restart"/>
            <w:tcBorders>
              <w:top w:val="single" w:sz="18" w:space="0" w:color="auto"/>
            </w:tcBorders>
            <w:vAlign w:val="center"/>
          </w:tcPr>
          <w:p w14:paraId="5ABB0F05" w14:textId="5992A857" w:rsidR="0014368B" w:rsidRPr="000319D9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3383460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18" w:space="0" w:color="auto"/>
            </w:tcBorders>
            <w:vAlign w:val="center"/>
          </w:tcPr>
          <w:p w14:paraId="6F8F703C" w14:textId="60487D63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分析機器室1・2</w:t>
            </w:r>
          </w:p>
        </w:tc>
        <w:tc>
          <w:tcPr>
            <w:tcW w:w="438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A4992" w14:textId="54DD818E" w:rsidR="0014368B" w:rsidRPr="000319D9" w:rsidRDefault="0047115B" w:rsidP="00AA25A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6833606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CD1A1DC" w14:textId="00545A96" w:rsidR="0014368B" w:rsidRPr="001E43EC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43EC">
              <w:rPr>
                <w:rFonts w:ascii="ＭＳ 明朝" w:eastAsia="ＭＳ 明朝" w:hAnsi="ＭＳ 明朝" w:hint="eastAsia"/>
                <w:sz w:val="18"/>
                <w:szCs w:val="18"/>
              </w:rPr>
              <w:t>微量分光光度計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1CA502AC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CF6198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2ADFCEC6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670C5180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F97F4" w14:textId="5FFE2715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7687761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B956088" w14:textId="5D14C19C" w:rsidR="0014368B" w:rsidRPr="001E43EC" w:rsidRDefault="0014368B" w:rsidP="00A956F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プレートリーダー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3台（吸光、蛍光、発光）</w:t>
            </w:r>
          </w:p>
        </w:tc>
      </w:tr>
      <w:tr w:rsidR="0014368B" w14:paraId="5C367E8D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DA87B6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29537EB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18F144D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753" w14:textId="19862A34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65356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1B27AD77" w14:textId="325E0C90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ルミノメーター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7B442D84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9508AF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27AF01A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3159D6B6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EBF9C" w14:textId="5A606395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528235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559A60E" w14:textId="49468B62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イメージアナライザー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775A1E41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1468A1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6BFEB92F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261331F8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0AE2A" w14:textId="2FCAF9D9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663665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2D66E82" w14:textId="485B0EA9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全自動ウエスタンシステム：</w:t>
            </w:r>
            <w:r w:rsidR="005A1BBA">
              <w:rPr>
                <w:rFonts w:ascii="ＭＳ 明朝" w:eastAsia="ＭＳ 明朝" w:hAnsi="ＭＳ 明朝" w:hint="eastAsia"/>
                <w:sz w:val="18"/>
                <w:szCs w:val="18"/>
              </w:rPr>
              <w:t>Abby</w:t>
            </w:r>
          </w:p>
        </w:tc>
      </w:tr>
      <w:tr w:rsidR="0014368B" w14:paraId="13C68B46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A3A582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911247F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01B205CA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4CE35" w14:textId="578FBC80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051905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8B78718" w14:textId="2E854220" w:rsidR="00816A9D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リアルタイムPCR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3台</w:t>
            </w:r>
          </w:p>
        </w:tc>
      </w:tr>
      <w:tr w:rsidR="0014368B" w14:paraId="44AC0226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76D6A0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711478C9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396AADDB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C87B2" w14:textId="1064EF52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7333605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C0E890A" w14:textId="38F0A17A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サーマルサイクラー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3708C69D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EAE963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B085B40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AA16963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4CB37" w14:textId="600ECBB1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848328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904C510" w14:textId="678CF918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HPLC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2台</w:t>
            </w:r>
          </w:p>
        </w:tc>
      </w:tr>
      <w:tr w:rsidR="0014368B" w14:paraId="5D63CB23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C9C7BD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6D0068A9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43BC14C7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FA06" w14:textId="21BABC22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269619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460588F4" w14:textId="1BDE30AE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解析用PC</w:t>
            </w:r>
          </w:p>
        </w:tc>
      </w:tr>
      <w:tr w:rsidR="0014368B" w14:paraId="646B3919" w14:textId="77777777" w:rsidTr="005A1BBA">
        <w:tc>
          <w:tcPr>
            <w:tcW w:w="2184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9C368F" w14:textId="77777777" w:rsidR="0014368B" w:rsidRPr="000319D9" w:rsidRDefault="0014368B" w:rsidP="00EF5A9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5EE5C531" w14:textId="77777777" w:rsidR="0014368B" w:rsidRDefault="0014368B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vAlign w:val="center"/>
          </w:tcPr>
          <w:p w14:paraId="2FCAE050" w14:textId="77777777" w:rsidR="0014368B" w:rsidRPr="000319D9" w:rsidRDefault="0014368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C2C0A" w14:textId="4812876D" w:rsidR="0014368B" w:rsidRDefault="0047115B" w:rsidP="00AA25A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0484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368B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0F024058" w14:textId="0FEE008C" w:rsidR="0014368B" w:rsidRDefault="0014368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フローサイトメーター</w:t>
            </w:r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  <w:proofErr w:type="spellStart"/>
            <w:r w:rsidR="00816A9D">
              <w:rPr>
                <w:rFonts w:ascii="ＭＳ 明朝" w:eastAsia="ＭＳ 明朝" w:hAnsi="ＭＳ 明朝" w:hint="eastAsia"/>
                <w:sz w:val="18"/>
                <w:szCs w:val="18"/>
              </w:rPr>
              <w:t>FACScalibur</w:t>
            </w:r>
            <w:proofErr w:type="spellEnd"/>
          </w:p>
        </w:tc>
      </w:tr>
      <w:tr w:rsidR="0014368B" w14:paraId="206A006C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F9CF385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510C1D37" w14:textId="02FC8F22" w:rsidR="00EF5A90" w:rsidRPr="000319D9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86322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73371C0A" w14:textId="4DFA6054" w:rsidR="00EF5A90" w:rsidRPr="000319D9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遠心機室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243BAD09" w14:textId="6B358B60" w:rsidR="00EF5A90" w:rsidRPr="0014368B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冷却遠心機、微量冷却遠心機、小型超遠心機</w:t>
            </w:r>
          </w:p>
        </w:tc>
      </w:tr>
      <w:tr w:rsidR="0099035A" w14:paraId="2093B49E" w14:textId="77777777" w:rsidTr="0099035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E205A76" w14:textId="77777777" w:rsidR="0099035A" w:rsidRPr="000319D9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333C806C" w14:textId="11DFF1E8" w:rsidR="0099035A" w:rsidRPr="000319D9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45020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vAlign w:val="center"/>
          </w:tcPr>
          <w:p w14:paraId="0A3B219C" w14:textId="77C2FCBA" w:rsidR="0099035A" w:rsidRPr="000319D9" w:rsidRDefault="0099035A" w:rsidP="00990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DNAシーケンサー室</w:t>
            </w: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494BBB74" w14:textId="17DBCAA8" w:rsidR="0099035A" w:rsidRPr="0014368B" w:rsidRDefault="0047115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538295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19850EC1" w14:textId="338D89CC" w:rsidR="0099035A" w:rsidRPr="0014368B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DNAシーケンサー 2台</w:t>
            </w:r>
          </w:p>
        </w:tc>
      </w:tr>
      <w:tr w:rsidR="0099035A" w14:paraId="79F68C33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2F66D787" w14:textId="77777777" w:rsidR="0099035A" w:rsidRPr="000319D9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17671BF4" w14:textId="77777777" w:rsidR="0099035A" w:rsidRDefault="0099035A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69A8252C" w14:textId="77777777" w:rsidR="0099035A" w:rsidRDefault="0099035A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72A6F866" w14:textId="48828B8C" w:rsidR="0099035A" w:rsidRDefault="0047115B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814270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9035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0A946515" w14:textId="57EC378A" w:rsidR="0099035A" w:rsidRPr="0014368B" w:rsidRDefault="0099035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バイオアナライザー</w:t>
            </w:r>
          </w:p>
        </w:tc>
      </w:tr>
      <w:tr w:rsidR="0014368B" w14:paraId="04E5CF79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E9D5088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EE27D99" w14:textId="7B7AB543" w:rsidR="00EF5A90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652857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1427348C" w14:textId="6F045E9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質量分析室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3F1788BF" w14:textId="5695C5D3" w:rsidR="00EF5A90" w:rsidRPr="005A1BBA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MALDI-TOF質量分析計 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AutoFlex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TOF/TOF</w:t>
            </w:r>
          </w:p>
        </w:tc>
      </w:tr>
      <w:tr w:rsidR="0014368B" w14:paraId="32B1E3FF" w14:textId="77777777" w:rsidTr="00365E38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49D3ED34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32A8ACCE" w14:textId="6115493A" w:rsidR="00EF5A90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279009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Align w:val="center"/>
          </w:tcPr>
          <w:p w14:paraId="623FBC28" w14:textId="483D117F" w:rsidR="00EF5A90" w:rsidRDefault="001E43EC" w:rsidP="00365E3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機器室1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1D6703A5" w14:textId="77777777" w:rsidR="00EF5A90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超音波ホモジナイザー、サンプル破砕装置、</w:t>
            </w:r>
          </w:p>
          <w:p w14:paraId="42222352" w14:textId="149595F9" w:rsidR="00816A9D" w:rsidRPr="005A1BBA" w:rsidRDefault="00816A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pHメーター、エバポレーター</w:t>
            </w:r>
          </w:p>
        </w:tc>
      </w:tr>
      <w:tr w:rsidR="0014368B" w14:paraId="4F919C75" w14:textId="77777777" w:rsidTr="00365E38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7C7FCEC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2FAA7E9B" w14:textId="0A1C5586" w:rsidR="00EF5A90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290333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Align w:val="center"/>
          </w:tcPr>
          <w:p w14:paraId="7E3EDEEB" w14:textId="3A85CA3A" w:rsidR="00EF5A90" w:rsidRDefault="001E43EC" w:rsidP="00365E3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機器室2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55C038A2" w14:textId="77777777" w:rsidR="00EF5A90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ゲル撮影装置、ブロッティング装置、</w:t>
            </w:r>
          </w:p>
          <w:p w14:paraId="4CFAE0DF" w14:textId="13A25AD5" w:rsidR="00365E38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凍結乾燥機、遠心濃縮機</w:t>
            </w:r>
          </w:p>
        </w:tc>
      </w:tr>
      <w:tr w:rsidR="0014368B" w14:paraId="719506A1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98F645F" w14:textId="77777777" w:rsidR="00EF5A90" w:rsidRPr="000319D9" w:rsidRDefault="00EF5A90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0C32F29" w14:textId="20D304C0" w:rsidR="00EF5A90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330243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43EC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6D0A760A" w14:textId="0FD27617" w:rsidR="00EF5A90" w:rsidRDefault="001E43EC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フローサイトメーター室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455F3C31" w14:textId="4015EE02" w:rsidR="00EF5A90" w:rsidRPr="005A1BBA" w:rsidRDefault="00365E3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LSRFortessaX-20、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FACSCanto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</w:p>
        </w:tc>
      </w:tr>
      <w:tr w:rsidR="007B3E91" w14:paraId="1EF68EA3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C4BA839" w14:textId="77777777" w:rsidR="007B3E91" w:rsidRPr="000319D9" w:rsidRDefault="007B3E91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vAlign w:val="center"/>
          </w:tcPr>
          <w:p w14:paraId="64304815" w14:textId="67EFAAD0" w:rsidR="007B3E91" w:rsidRDefault="0047115B" w:rsidP="001E43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2612149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vAlign w:val="center"/>
          </w:tcPr>
          <w:p w14:paraId="3D817427" w14:textId="030BF971" w:rsidR="007B3E91" w:rsidRDefault="007B3E91" w:rsidP="005A1BB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次世代シーケンサー室</w:t>
            </w: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0D29C995" w14:textId="70D464FB" w:rsidR="007B3E91" w:rsidRPr="000319D9" w:rsidRDefault="0047115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4269562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2A51CB72" w14:textId="3F9C5588" w:rsidR="007B3E91" w:rsidRPr="005A1BBA" w:rsidRDefault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次世代シーケンサー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MiSeq</w:t>
            </w:r>
            <w:proofErr w:type="spellEnd"/>
          </w:p>
        </w:tc>
      </w:tr>
      <w:tr w:rsidR="007B3E91" w14:paraId="69486F62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C4F86F5" w14:textId="77777777" w:rsidR="007B3E91" w:rsidRPr="000319D9" w:rsidRDefault="007B3E91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Hlk216105056"/>
          </w:p>
        </w:tc>
        <w:tc>
          <w:tcPr>
            <w:tcW w:w="429" w:type="dxa"/>
            <w:vMerge/>
            <w:vAlign w:val="center"/>
          </w:tcPr>
          <w:p w14:paraId="41F94E34" w14:textId="77777777" w:rsidR="007B3E91" w:rsidRDefault="007B3E91" w:rsidP="001E43EC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1439FBA2" w14:textId="77777777" w:rsidR="007B3E91" w:rsidRDefault="007B3E91" w:rsidP="000319D9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4BD8507C" w14:textId="0983E410" w:rsidR="007B3E91" w:rsidRPr="000319D9" w:rsidRDefault="0047115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3685314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0F77280F" w14:textId="4BFCD4B6" w:rsidR="007B3E91" w:rsidRPr="005A1BBA" w:rsidRDefault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NGS解析PC</w:t>
            </w:r>
          </w:p>
        </w:tc>
      </w:tr>
      <w:bookmarkEnd w:id="0"/>
      <w:tr w:rsidR="007B3E91" w14:paraId="17309EFF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5DE4774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B67DC32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1A7746B4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right w:val="single" w:sz="8" w:space="0" w:color="auto"/>
            </w:tcBorders>
          </w:tcPr>
          <w:p w14:paraId="6CE02761" w14:textId="62F96F1B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926997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14:paraId="6E5392B8" w14:textId="19F69252" w:rsidR="007B3E91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サーマルサイクラー 2台、Qubitフルオロメーター</w:t>
            </w:r>
          </w:p>
        </w:tc>
      </w:tr>
      <w:tr w:rsidR="007B3E91" w14:paraId="67EED1AC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422E5260" w14:textId="23FF16FC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5C560E85" w14:textId="7407B91F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522922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061AF8EE" w14:textId="6375D72F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セルソーター室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53CC83F3" w14:textId="1A13CD36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FACSAria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</w:p>
        </w:tc>
      </w:tr>
      <w:tr w:rsidR="007B3E91" w14:paraId="5393360E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75916D8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Align w:val="center"/>
          </w:tcPr>
          <w:p w14:paraId="45E70ADF" w14:textId="6B7B9A61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827669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</w:tcPr>
          <w:p w14:paraId="4FCE1291" w14:textId="0DAF8EC9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マイクロダイセクション室</w:t>
            </w:r>
          </w:p>
        </w:tc>
        <w:tc>
          <w:tcPr>
            <w:tcW w:w="4685" w:type="dxa"/>
            <w:gridSpan w:val="3"/>
            <w:tcBorders>
              <w:right w:val="single" w:sz="18" w:space="0" w:color="auto"/>
            </w:tcBorders>
          </w:tcPr>
          <w:p w14:paraId="2FAB2410" w14:textId="16F81C2A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レーザーマイクロダイセクションシステム LMD6</w:t>
            </w:r>
          </w:p>
        </w:tc>
      </w:tr>
      <w:tr w:rsidR="007B3E91" w14:paraId="5A7F1F18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C90C37B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18" w:space="0" w:color="auto"/>
            </w:tcBorders>
            <w:vAlign w:val="center"/>
          </w:tcPr>
          <w:p w14:paraId="4DB7FB8E" w14:textId="4F03C7E2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45114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bottom w:val="single" w:sz="18" w:space="0" w:color="auto"/>
            </w:tcBorders>
          </w:tcPr>
          <w:p w14:paraId="38A832B4" w14:textId="22C963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マルチプレックス室</w:t>
            </w:r>
          </w:p>
        </w:tc>
        <w:tc>
          <w:tcPr>
            <w:tcW w:w="46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7AE083F" w14:textId="0B054E1D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マルチプレックスシステム Bio-Plex 200</w:t>
            </w:r>
          </w:p>
        </w:tc>
      </w:tr>
      <w:tr w:rsidR="007B3E91" w14:paraId="1478DBBC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600889" w14:textId="094DB7BA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微細形態エリア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7A77EA0" w14:textId="5B8B379D" w:rsidR="007B3E91" w:rsidRPr="000319D9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104187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18" w:space="0" w:color="auto"/>
              <w:bottom w:val="single" w:sz="8" w:space="0" w:color="auto"/>
            </w:tcBorders>
          </w:tcPr>
          <w:p w14:paraId="08342A84" w14:textId="37605072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電子顕微鏡室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4FCD03" w14:textId="50AF2A19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透過型電子顕微鏡 JEM-1400Plus</w:t>
            </w:r>
          </w:p>
        </w:tc>
      </w:tr>
      <w:tr w:rsidR="007B3E91" w14:paraId="13F80A2D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13905C77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4CE13E34" w14:textId="3188F681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210621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2437F336" w14:textId="73AC626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レーザー顕微鏡室1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117A1804" w14:textId="1B446AC6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共焦点レーザースキャン顕微鏡 LSM780</w:t>
            </w:r>
          </w:p>
        </w:tc>
      </w:tr>
      <w:tr w:rsidR="007B3E91" w14:paraId="4DAEC199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231CD76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2520F2A3" w14:textId="3BB05C3C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590704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3BA3E323" w14:textId="7EE8E1BF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レーザー顕微鏡室2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194D8332" w14:textId="46FA7596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共焦点レーザースキャン顕微鏡 LSM900</w:t>
            </w:r>
          </w:p>
        </w:tc>
      </w:tr>
      <w:tr w:rsidR="007B3E91" w14:paraId="2884F565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6EEA391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Borders>
              <w:top w:val="single" w:sz="8" w:space="0" w:color="auto"/>
            </w:tcBorders>
            <w:vAlign w:val="center"/>
          </w:tcPr>
          <w:p w14:paraId="5AC4A534" w14:textId="75D71B82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74871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8" w:space="0" w:color="auto"/>
            </w:tcBorders>
            <w:vAlign w:val="center"/>
          </w:tcPr>
          <w:p w14:paraId="1C05CFB7" w14:textId="210C06C8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光学顕微鏡室</w:t>
            </w: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1A995CE" w14:textId="29A63385" w:rsidR="007B3E91" w:rsidRPr="000319D9" w:rsidRDefault="0047115B" w:rsidP="007B3E9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906893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5FE5162" w14:textId="1221312B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蛍光顕微鏡、正立顕微鏡、実体顕微鏡</w:t>
            </w:r>
          </w:p>
        </w:tc>
      </w:tr>
      <w:tr w:rsidR="007B3E91" w14:paraId="1149D9F8" w14:textId="77777777" w:rsidTr="000F408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73C7EF7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6DF7D35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36D32BED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E48FC7C" w14:textId="3332FB31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548125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10B15A3" w14:textId="01C07E3C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マイクロスライサー</w:t>
            </w:r>
          </w:p>
        </w:tc>
      </w:tr>
      <w:tr w:rsidR="007B3E91" w14:paraId="28B36102" w14:textId="77777777" w:rsidTr="000F408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C9EF4BA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391F4AC1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00839706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3456A8A" w14:textId="03F88B02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951001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915142A" w14:textId="410661F2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包埋用恒温槽、ハイブリオーブン</w:t>
            </w:r>
          </w:p>
        </w:tc>
      </w:tr>
      <w:tr w:rsidR="007B3E91" w14:paraId="65C8ECA5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5BB58FC4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 w:val="restart"/>
            <w:tcBorders>
              <w:top w:val="single" w:sz="8" w:space="0" w:color="auto"/>
            </w:tcBorders>
            <w:vAlign w:val="center"/>
          </w:tcPr>
          <w:p w14:paraId="0832C1BA" w14:textId="4DF7B6AC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310213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vMerge w:val="restart"/>
            <w:tcBorders>
              <w:top w:val="single" w:sz="8" w:space="0" w:color="auto"/>
            </w:tcBorders>
            <w:vAlign w:val="center"/>
          </w:tcPr>
          <w:p w14:paraId="5F59449E" w14:textId="3C8D672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試料作製室</w:t>
            </w: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5C553860" w14:textId="6EE289B5" w:rsidR="007B3E91" w:rsidRPr="000319D9" w:rsidRDefault="0047115B" w:rsidP="007B3E9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4005133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7EAA493F" w14:textId="4DF26365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パラフィン包埋装置</w:t>
            </w:r>
          </w:p>
        </w:tc>
      </w:tr>
      <w:tr w:rsidR="007B3E91" w14:paraId="467C770A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7C2727D1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052F7471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0892BBBE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0390D58" w14:textId="74BC7031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16083959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7C1879E" w14:textId="7A1E7D8D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パラフィン用：滑走式・回転式ミクロトーム</w:t>
            </w:r>
          </w:p>
        </w:tc>
      </w:tr>
      <w:tr w:rsidR="007B3E91" w14:paraId="79922C82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0B72AD47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496E2A46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2258A316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3D754CCC" w14:textId="1B7F2409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276565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581004BA" w14:textId="02AF9AB6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凍結用：クリオスタット 2台</w:t>
            </w:r>
          </w:p>
        </w:tc>
      </w:tr>
      <w:tr w:rsidR="007B3E91" w14:paraId="35A2FBFC" w14:textId="77777777" w:rsidTr="00C72929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A9D408D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vMerge/>
            <w:vAlign w:val="center"/>
          </w:tcPr>
          <w:p w14:paraId="2DC2513E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</w:tcPr>
          <w:p w14:paraId="12B38035" w14:textId="7777777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right w:val="single" w:sz="8" w:space="0" w:color="auto"/>
            </w:tcBorders>
          </w:tcPr>
          <w:p w14:paraId="0B4A2C13" w14:textId="6D38E6F4" w:rsidR="007B3E91" w:rsidRDefault="0047115B" w:rsidP="007B3E91">
            <w:pPr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8568708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5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37899EEF" w14:textId="2DF0A52F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親水処理装置、マイクロウェーブ装置</w:t>
            </w:r>
          </w:p>
        </w:tc>
      </w:tr>
      <w:tr w:rsidR="007B3E91" w14:paraId="6EDED462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6819E93F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64E39B16" w14:textId="34A21D1A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6732235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4515FA5E" w14:textId="4EFD67F8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作製室1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7732B1E0" w14:textId="66E2B643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電顕用ウルトラミクロトーム 2台</w:t>
            </w:r>
          </w:p>
        </w:tc>
      </w:tr>
      <w:tr w:rsidR="007B3E91" w14:paraId="04A83704" w14:textId="77777777" w:rsidTr="005A1BBA">
        <w:tc>
          <w:tcPr>
            <w:tcW w:w="2184" w:type="dxa"/>
            <w:vMerge/>
            <w:tcBorders>
              <w:left w:val="single" w:sz="18" w:space="0" w:color="auto"/>
            </w:tcBorders>
          </w:tcPr>
          <w:p w14:paraId="38AC4FD8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</w:tcBorders>
            <w:vAlign w:val="center"/>
          </w:tcPr>
          <w:p w14:paraId="5EE46A6B" w14:textId="4DCB4121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8031476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</w:tcBorders>
          </w:tcPr>
          <w:p w14:paraId="457FEB3C" w14:textId="17CFA0F8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作製室2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right w:val="single" w:sz="18" w:space="0" w:color="auto"/>
            </w:tcBorders>
          </w:tcPr>
          <w:p w14:paraId="57702780" w14:textId="0DB3D338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自動固定包埋装置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Histra</w:t>
            </w:r>
            <w:proofErr w:type="spellEnd"/>
            <w:r>
              <w:rPr>
                <w:rFonts w:ascii="ＭＳ 明朝" w:eastAsia="ＭＳ 明朝" w:hAnsi="ＭＳ 明朝" w:hint="eastAsia"/>
                <w:sz w:val="18"/>
                <w:szCs w:val="18"/>
              </w:rPr>
              <w:t>-QS</w:t>
            </w:r>
          </w:p>
        </w:tc>
      </w:tr>
      <w:tr w:rsidR="007B3E91" w14:paraId="31F49A64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9CA92B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A487768" w14:textId="361987FB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3206322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8" w:space="0" w:color="auto"/>
              <w:bottom w:val="single" w:sz="18" w:space="0" w:color="auto"/>
            </w:tcBorders>
          </w:tcPr>
          <w:p w14:paraId="6112BD92" w14:textId="239A2097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二光子顕微鏡室</w:t>
            </w:r>
          </w:p>
        </w:tc>
        <w:tc>
          <w:tcPr>
            <w:tcW w:w="4685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6FF79E9" w14:textId="17948AAA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二光子共焦点顕微鏡</w:t>
            </w:r>
          </w:p>
        </w:tc>
      </w:tr>
      <w:tr w:rsidR="007B3E91" w14:paraId="7C257860" w14:textId="77777777" w:rsidTr="005A1BBA">
        <w:tc>
          <w:tcPr>
            <w:tcW w:w="21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92877F" w14:textId="0043FC08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319D9">
              <w:rPr>
                <w:rFonts w:ascii="ＭＳ 明朝" w:eastAsia="ＭＳ 明朝" w:hAnsi="ＭＳ 明朝" w:hint="eastAsia"/>
                <w:sz w:val="22"/>
                <w:szCs w:val="22"/>
              </w:rPr>
              <w:t>一般共通エリア</w:t>
            </w:r>
          </w:p>
        </w:tc>
        <w:tc>
          <w:tcPr>
            <w:tcW w:w="429" w:type="dxa"/>
            <w:tcBorders>
              <w:top w:val="single" w:sz="18" w:space="0" w:color="auto"/>
            </w:tcBorders>
            <w:vAlign w:val="center"/>
          </w:tcPr>
          <w:p w14:paraId="225BAC06" w14:textId="211C67BD" w:rsidR="007B3E91" w:rsidRPr="000319D9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419694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top w:val="single" w:sz="18" w:space="0" w:color="auto"/>
            </w:tcBorders>
          </w:tcPr>
          <w:p w14:paraId="3F6508ED" w14:textId="0757FA66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ポスター印刷室</w:t>
            </w:r>
          </w:p>
        </w:tc>
        <w:tc>
          <w:tcPr>
            <w:tcW w:w="468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2143441" w14:textId="12DE0116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ポスター用大型プリンター 2台</w:t>
            </w:r>
          </w:p>
        </w:tc>
      </w:tr>
      <w:tr w:rsidR="007B3E91" w14:paraId="672B2E90" w14:textId="77777777" w:rsidTr="005A1BBA">
        <w:tc>
          <w:tcPr>
            <w:tcW w:w="21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0962C" w14:textId="77777777" w:rsidR="007B3E91" w:rsidRPr="000319D9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9" w:type="dxa"/>
            <w:tcBorders>
              <w:bottom w:val="single" w:sz="18" w:space="0" w:color="auto"/>
            </w:tcBorders>
            <w:vAlign w:val="center"/>
          </w:tcPr>
          <w:p w14:paraId="62A7A480" w14:textId="3D6F5A17" w:rsidR="007B3E91" w:rsidRDefault="0047115B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/>
                  <w:color w:val="000000"/>
                  <w:sz w:val="22"/>
                  <w:szCs w:val="22"/>
                </w:rPr>
                <w:id w:val="-12828832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3E91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31" w:type="dxa"/>
            <w:tcBorders>
              <w:bottom w:val="single" w:sz="18" w:space="0" w:color="auto"/>
            </w:tcBorders>
          </w:tcPr>
          <w:p w14:paraId="416DDDFE" w14:textId="5DB85185" w:rsidR="007B3E91" w:rsidRDefault="007B3E91" w:rsidP="007B3E9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採水室</w:t>
            </w:r>
          </w:p>
        </w:tc>
        <w:tc>
          <w:tcPr>
            <w:tcW w:w="468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EEA221B" w14:textId="74C63B95" w:rsidR="007B3E91" w:rsidRPr="005A1BBA" w:rsidRDefault="007B3E91" w:rsidP="007B3E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純水製造装置、超純水製造装置、製氷機</w:t>
            </w:r>
          </w:p>
        </w:tc>
      </w:tr>
    </w:tbl>
    <w:p w14:paraId="4CFB23C2" w14:textId="77777777" w:rsidR="000319D9" w:rsidRPr="000C0FD9" w:rsidRDefault="000319D9" w:rsidP="00D86053"/>
    <w:sectPr w:rsidR="000319D9" w:rsidRPr="000C0FD9">
      <w:footerReference w:type="default" r:id="rId6"/>
      <w:pgSz w:w="11906" w:h="16838"/>
      <w:pgMar w:top="851" w:right="680" w:bottom="851" w:left="851" w:header="680" w:footer="680" w:gutter="0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1312" w14:textId="77777777" w:rsidR="00F52F4A" w:rsidRDefault="00F52F4A">
      <w:r>
        <w:separator/>
      </w:r>
    </w:p>
  </w:endnote>
  <w:endnote w:type="continuationSeparator" w:id="0">
    <w:p w14:paraId="5FF2FEAD" w14:textId="77777777" w:rsidR="00F52F4A" w:rsidRDefault="00F5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8D45" w14:textId="77777777" w:rsidR="0099035A" w:rsidRDefault="0099035A">
    <w:pPr>
      <w:pStyle w:val="a3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1F9D" w14:textId="77777777" w:rsidR="00F52F4A" w:rsidRDefault="00F52F4A">
      <w:r>
        <w:separator/>
      </w:r>
    </w:p>
  </w:footnote>
  <w:footnote w:type="continuationSeparator" w:id="0">
    <w:p w14:paraId="07A7FCC5" w14:textId="77777777" w:rsidR="00F52F4A" w:rsidRDefault="00F5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D9"/>
    <w:rsid w:val="000319D9"/>
    <w:rsid w:val="00081D73"/>
    <w:rsid w:val="000C0FD9"/>
    <w:rsid w:val="000C324F"/>
    <w:rsid w:val="000C5482"/>
    <w:rsid w:val="0014368B"/>
    <w:rsid w:val="00196708"/>
    <w:rsid w:val="001A4285"/>
    <w:rsid w:val="001C34C3"/>
    <w:rsid w:val="001D0C15"/>
    <w:rsid w:val="001D37BD"/>
    <w:rsid w:val="001E43EC"/>
    <w:rsid w:val="00214CDC"/>
    <w:rsid w:val="002942BD"/>
    <w:rsid w:val="002A27F6"/>
    <w:rsid w:val="003578AB"/>
    <w:rsid w:val="00365E38"/>
    <w:rsid w:val="003A56DA"/>
    <w:rsid w:val="003F7C4C"/>
    <w:rsid w:val="00444FE8"/>
    <w:rsid w:val="0047115B"/>
    <w:rsid w:val="004A0CB5"/>
    <w:rsid w:val="004D3564"/>
    <w:rsid w:val="005018FC"/>
    <w:rsid w:val="005738B6"/>
    <w:rsid w:val="005A1BBA"/>
    <w:rsid w:val="005B2897"/>
    <w:rsid w:val="00620FF9"/>
    <w:rsid w:val="0068167C"/>
    <w:rsid w:val="006E3128"/>
    <w:rsid w:val="006F7EE3"/>
    <w:rsid w:val="00791113"/>
    <w:rsid w:val="00797F54"/>
    <w:rsid w:val="007B3E91"/>
    <w:rsid w:val="007B407E"/>
    <w:rsid w:val="007B4975"/>
    <w:rsid w:val="007B6429"/>
    <w:rsid w:val="007F04B2"/>
    <w:rsid w:val="00816A9D"/>
    <w:rsid w:val="00822F8B"/>
    <w:rsid w:val="008B151E"/>
    <w:rsid w:val="009026C9"/>
    <w:rsid w:val="00917A93"/>
    <w:rsid w:val="00925826"/>
    <w:rsid w:val="0099035A"/>
    <w:rsid w:val="00A02AC4"/>
    <w:rsid w:val="00A633E3"/>
    <w:rsid w:val="00A72B7A"/>
    <w:rsid w:val="00A8046A"/>
    <w:rsid w:val="00A956F1"/>
    <w:rsid w:val="00A9596B"/>
    <w:rsid w:val="00AA25A1"/>
    <w:rsid w:val="00AD1492"/>
    <w:rsid w:val="00B577E2"/>
    <w:rsid w:val="00B829FA"/>
    <w:rsid w:val="00B9458E"/>
    <w:rsid w:val="00C9621C"/>
    <w:rsid w:val="00CF6182"/>
    <w:rsid w:val="00D26209"/>
    <w:rsid w:val="00D86053"/>
    <w:rsid w:val="00DE1D98"/>
    <w:rsid w:val="00E06CA9"/>
    <w:rsid w:val="00EF5A90"/>
    <w:rsid w:val="00F36B5D"/>
    <w:rsid w:val="00F47F8A"/>
    <w:rsid w:val="00F52F4A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D64F7D"/>
  <w15:chartTrackingRefBased/>
  <w15:docId w15:val="{BF5AFA48-2F67-43AB-A671-6154A04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D9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0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0C0FD9"/>
    <w:rPr>
      <w:rFonts w:ascii="Times" w:eastAsia="平成明朝" w:hAnsi="Times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A5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56DA"/>
    <w:rPr>
      <w:rFonts w:ascii="Times" w:eastAsia="平成明朝" w:hAnsi="Times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20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0F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D_Haruguchi</dc:creator>
  <cp:keywords/>
  <dc:description/>
  <cp:lastModifiedBy>shinozaki</cp:lastModifiedBy>
  <cp:revision>2</cp:revision>
  <cp:lastPrinted>2025-12-12T12:43:00Z</cp:lastPrinted>
  <dcterms:created xsi:type="dcterms:W3CDTF">2025-12-15T07:30:00Z</dcterms:created>
  <dcterms:modified xsi:type="dcterms:W3CDTF">2025-12-15T07:30:00Z</dcterms:modified>
</cp:coreProperties>
</file>