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XSpec="right" w:tblpY="-981"/>
        <w:tblW w:w="0" w:type="auto"/>
        <w:tblLook w:val="01E0" w:firstRow="1" w:lastRow="1" w:firstColumn="1" w:lastColumn="1" w:noHBand="0" w:noVBand="0"/>
      </w:tblPr>
      <w:tblGrid>
        <w:gridCol w:w="1129"/>
        <w:gridCol w:w="1451"/>
      </w:tblGrid>
      <w:tr w:rsidR="007F7889" w:rsidRPr="005570D2" w:rsidTr="007F7889">
        <w:trPr>
          <w:trHeight w:val="794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7F7889" w:rsidRPr="005570D2" w:rsidRDefault="007F7889" w:rsidP="007F7889">
            <w:pPr>
              <w:snapToGrid w:val="0"/>
              <w:jc w:val="center"/>
              <w:rPr>
                <w:rFonts w:ascii="UD デジタル 教科書体 NP" w:eastAsia="UD デジタル 教科書体 NP" w:hAnsiTheme="minorEastAsia" w:cs="Times New Roman"/>
                <w:spacing w:val="8"/>
                <w:sz w:val="21"/>
                <w:szCs w:val="21"/>
              </w:rPr>
            </w:pPr>
            <w:r w:rsidRPr="005570D2">
              <w:rPr>
                <w:rFonts w:ascii="UD デジタル 教科書体 NP" w:eastAsia="UD デジタル 教科書体 NP" w:hAnsiTheme="minorEastAsia" w:cs="ＭＳ ゴシック" w:hint="eastAsia"/>
                <w:spacing w:val="8"/>
                <w:sz w:val="18"/>
                <w:szCs w:val="21"/>
              </w:rPr>
              <w:t>受験番号</w:t>
            </w:r>
          </w:p>
        </w:tc>
        <w:tc>
          <w:tcPr>
            <w:tcW w:w="1451" w:type="dxa"/>
          </w:tcPr>
          <w:p w:rsidR="007F7889" w:rsidRPr="005570D2" w:rsidRDefault="007F7889" w:rsidP="007F7889">
            <w:pPr>
              <w:snapToGrid w:val="0"/>
              <w:rPr>
                <w:rFonts w:ascii="UD デジタル 教科書体 NP" w:eastAsia="UD デジタル 教科書体 NP" w:hAnsiTheme="minorEastAsia" w:cs="Times New Roman"/>
                <w:spacing w:val="8"/>
                <w:sz w:val="16"/>
                <w:szCs w:val="21"/>
              </w:rPr>
            </w:pPr>
            <w:r w:rsidRPr="005570D2">
              <w:rPr>
                <w:rFonts w:ascii="UD デジタル 教科書体 NP" w:eastAsia="UD デジタル 教科書体 NP" w:hAnsiTheme="minorEastAsia" w:cs="Times New Roman" w:hint="eastAsia"/>
                <w:spacing w:val="8"/>
                <w:sz w:val="16"/>
                <w:szCs w:val="21"/>
              </w:rPr>
              <w:t>記載不要</w:t>
            </w:r>
          </w:p>
        </w:tc>
      </w:tr>
    </w:tbl>
    <w:p w:rsidR="00931016" w:rsidRPr="007F7889" w:rsidRDefault="002269F2" w:rsidP="007F7889">
      <w:pPr>
        <w:snapToGrid w:val="0"/>
        <w:rPr>
          <w:rFonts w:ascii="UD デジタル 教科書体 NP" w:eastAsia="UD デジタル 教科書体 NP" w:cs="ＭＳ ゴシック"/>
          <w:szCs w:val="18"/>
        </w:rPr>
      </w:pPr>
      <w:r w:rsidRPr="00955DA1">
        <w:rPr>
          <w:rFonts w:ascii="UD デジタル 教科書体 NK" w:eastAsia="UD デジタル 教科書体 NK" w:hAnsiTheme="minorEastAsia" w:cs="ＭＳ ゴシック" w:hint="eastAsia"/>
          <w:szCs w:val="18"/>
        </w:rPr>
        <w:t>様式</w:t>
      </w:r>
      <w:r w:rsidR="00300A0E" w:rsidRPr="005570D2">
        <w:rPr>
          <w:rFonts w:ascii="UD デジタル 教科書体 NP" w:eastAsia="UD デジタル 教科書体 NP" w:hAnsiTheme="minorHAnsi" w:cs="ＭＳ ゴシック" w:hint="eastAsia"/>
          <w:szCs w:val="18"/>
        </w:rPr>
        <w:t>4</w:t>
      </w:r>
    </w:p>
    <w:p w:rsidR="002269F2" w:rsidRPr="005570D2" w:rsidRDefault="00275389" w:rsidP="005570D2">
      <w:pPr>
        <w:snapToGrid w:val="0"/>
        <w:jc w:val="center"/>
        <w:rPr>
          <w:rFonts w:ascii="UD デジタル 教科書体 NP" w:eastAsia="UD デジタル 教科書体 NP" w:hAnsiTheme="minorEastAsia"/>
          <w:spacing w:val="8"/>
        </w:rPr>
      </w:pPr>
      <w:r w:rsidRPr="005570D2">
        <w:rPr>
          <w:rFonts w:ascii="UD デジタル 教科書体 NP" w:eastAsia="UD デジタル 教科書体 NP" w:hAnsiTheme="minorEastAsia" w:cs="ＭＳ ゴシック" w:hint="eastAsia"/>
          <w:spacing w:val="6"/>
          <w:sz w:val="52"/>
          <w:szCs w:val="36"/>
        </w:rPr>
        <w:t>推　薦</w:t>
      </w:r>
      <w:r w:rsidR="002269F2" w:rsidRPr="005570D2">
        <w:rPr>
          <w:rFonts w:ascii="UD デジタル 教科書体 NP" w:eastAsia="UD デジタル 教科書体 NP" w:hAnsiTheme="minorEastAsia" w:cs="ＭＳ ゴシック" w:hint="eastAsia"/>
          <w:spacing w:val="6"/>
          <w:sz w:val="52"/>
          <w:szCs w:val="36"/>
        </w:rPr>
        <w:t xml:space="preserve">　書</w:t>
      </w:r>
    </w:p>
    <w:p w:rsidR="002269F2" w:rsidRPr="005570D2" w:rsidRDefault="002269F2" w:rsidP="005570D2">
      <w:pPr>
        <w:snapToGrid w:val="0"/>
        <w:rPr>
          <w:rFonts w:ascii="UD デジタル 教科書体 NP" w:eastAsia="UD デジタル 教科書体 NP"/>
          <w:spacing w:val="8"/>
        </w:rPr>
      </w:pPr>
    </w:p>
    <w:p w:rsidR="0039778E" w:rsidRPr="005570D2" w:rsidRDefault="002269F2" w:rsidP="005570D2">
      <w:pPr>
        <w:snapToGrid w:val="0"/>
        <w:rPr>
          <w:rFonts w:ascii="UD デジタル 教科書体 NP" w:eastAsia="UD デジタル 教科書体 NP" w:hAnsiTheme="minorEastAsia" w:cs="ＭＳ ゴシック"/>
        </w:rPr>
      </w:pPr>
      <w:r w:rsidRPr="005570D2">
        <w:rPr>
          <w:rFonts w:ascii="UD デジタル 教科書体 NP" w:eastAsia="UD デジタル 教科書体 NP" w:hint="eastAsia"/>
        </w:rPr>
        <w:t xml:space="preserve">                                                     </w:t>
      </w:r>
      <w:r w:rsidR="003E134D" w:rsidRPr="005570D2">
        <w:rPr>
          <w:rFonts w:ascii="UD デジタル 教科書体 NP" w:eastAsia="UD デジタル 教科書体 NP" w:hAnsiTheme="minorEastAsia" w:cs="ＭＳ ゴシック" w:hint="eastAsia"/>
        </w:rPr>
        <w:t>西暦</w:t>
      </w:r>
      <w:r w:rsidRPr="005570D2">
        <w:rPr>
          <w:rFonts w:ascii="UD デジタル 教科書体 NP" w:eastAsia="UD デジタル 教科書体 NP" w:hAnsiTheme="minorEastAsia" w:cs="ＭＳ ゴシック" w:hint="eastAsia"/>
        </w:rPr>
        <w:t xml:space="preserve">　　　年　　　月　　　日</w:t>
      </w:r>
    </w:p>
    <w:p w:rsidR="000D2E2B" w:rsidRPr="005570D2" w:rsidRDefault="000D2E2B" w:rsidP="005570D2">
      <w:pPr>
        <w:snapToGrid w:val="0"/>
        <w:rPr>
          <w:rFonts w:ascii="UD デジタル 教科書体 NP" w:eastAsia="UD デジタル 教科書体 NP" w:hAnsiTheme="minorEastAsia"/>
          <w:spacing w:val="8"/>
        </w:rPr>
      </w:pPr>
    </w:p>
    <w:p w:rsidR="0039778E" w:rsidRPr="005570D2" w:rsidRDefault="00180F60" w:rsidP="005570D2">
      <w:pPr>
        <w:snapToGrid w:val="0"/>
        <w:rPr>
          <w:rFonts w:ascii="UD デジタル 教科書体 NP" w:eastAsia="UD デジタル 教科書体 NP" w:hAnsiTheme="minorEastAsia" w:cs="ＭＳ ゴシック"/>
          <w:spacing w:val="8"/>
        </w:rPr>
      </w:pPr>
      <w:r w:rsidRPr="005570D2">
        <w:rPr>
          <w:rFonts w:ascii="UD デジタル 教科書体 NP" w:eastAsia="UD デジタル 教科書体 NP" w:hAnsiTheme="minorEastAsia" w:cs="ＭＳ ゴシック" w:hint="eastAsia"/>
          <w:spacing w:val="8"/>
        </w:rPr>
        <w:t>兵庫医科大学</w:t>
      </w:r>
      <w:r w:rsidR="00C44214" w:rsidRPr="005570D2">
        <w:rPr>
          <w:rFonts w:ascii="UD デジタル 教科書体 NP" w:eastAsia="UD デジタル 教科書体 NP" w:hAnsiTheme="minorEastAsia" w:cs="ＭＳ ゴシック" w:hint="eastAsia"/>
          <w:spacing w:val="8"/>
        </w:rPr>
        <w:t>臨床教育統括</w:t>
      </w:r>
      <w:r w:rsidRPr="005570D2">
        <w:rPr>
          <w:rFonts w:ascii="UD デジタル 教科書体 NP" w:eastAsia="UD デジタル 教科書体 NP" w:hAnsiTheme="minorEastAsia" w:cs="ＭＳ ゴシック" w:hint="eastAsia"/>
          <w:spacing w:val="8"/>
        </w:rPr>
        <w:t>センター</w:t>
      </w:r>
      <w:r w:rsidR="000D2E2B" w:rsidRPr="005570D2">
        <w:rPr>
          <w:rFonts w:ascii="UD デジタル 教科書体 NP" w:eastAsia="UD デジタル 教科書体 NP" w:hAnsiTheme="minorEastAsia" w:cs="ＭＳ ゴシック" w:hint="eastAsia"/>
          <w:spacing w:val="8"/>
        </w:rPr>
        <w:t>長　殿</w:t>
      </w:r>
    </w:p>
    <w:p w:rsidR="00F23D10" w:rsidRPr="005570D2" w:rsidRDefault="00F23D10" w:rsidP="005570D2">
      <w:pPr>
        <w:snapToGrid w:val="0"/>
        <w:rPr>
          <w:rFonts w:ascii="UD デジタル 教科書体 NP" w:eastAsia="UD デジタル 教科書体 NP" w:hAnsiTheme="minorEastAsia"/>
          <w:spacing w:val="8"/>
        </w:rPr>
      </w:pPr>
    </w:p>
    <w:p w:rsidR="002269F2" w:rsidRPr="005570D2" w:rsidRDefault="003E3C74" w:rsidP="005570D2">
      <w:pPr>
        <w:snapToGrid w:val="0"/>
        <w:spacing w:line="360" w:lineRule="auto"/>
        <w:ind w:firstLineChars="1859" w:firstLine="4565"/>
        <w:rPr>
          <w:rFonts w:ascii="UD デジタル 教科書体 NP" w:eastAsia="UD デジタル 教科書体 NP" w:hAnsiTheme="minorEastAsia"/>
          <w:spacing w:val="8"/>
        </w:rPr>
      </w:pPr>
      <w:r w:rsidRPr="005570D2">
        <w:rPr>
          <w:rFonts w:ascii="UD デジタル 教科書体 NP" w:eastAsia="UD デジタル 教科書体 NP" w:hAnsiTheme="minorEastAsia" w:cs="ＭＳ ゴシック" w:hint="eastAsia"/>
          <w:spacing w:val="8"/>
        </w:rPr>
        <w:t>機</w:t>
      </w:r>
      <w:r w:rsidR="00E02AAA" w:rsidRPr="005570D2">
        <w:rPr>
          <w:rFonts w:ascii="UD デジタル 教科書体 NP" w:eastAsia="UD デジタル 教科書体 NP" w:hAnsiTheme="minorEastAsia" w:cs="ＭＳ ゴシック" w:hint="eastAsia"/>
          <w:spacing w:val="8"/>
        </w:rPr>
        <w:t xml:space="preserve">　　</w:t>
      </w:r>
      <w:r w:rsidRPr="005570D2">
        <w:rPr>
          <w:rFonts w:ascii="UD デジタル 教科書体 NP" w:eastAsia="UD デジタル 教科書体 NP" w:hAnsiTheme="minorEastAsia" w:cs="ＭＳ ゴシック" w:hint="eastAsia"/>
          <w:spacing w:val="8"/>
        </w:rPr>
        <w:t>関</w:t>
      </w:r>
    </w:p>
    <w:p w:rsidR="0098503C" w:rsidRPr="005570D2" w:rsidRDefault="0098503C" w:rsidP="005570D2">
      <w:pPr>
        <w:snapToGrid w:val="0"/>
        <w:spacing w:line="360" w:lineRule="auto"/>
        <w:ind w:firstLineChars="1859" w:firstLine="4565"/>
        <w:rPr>
          <w:rFonts w:ascii="UD デジタル 教科書体 NP" w:eastAsia="UD デジタル 教科書体 NP" w:hAnsiTheme="minorEastAsia"/>
          <w:spacing w:val="8"/>
        </w:rPr>
      </w:pPr>
      <w:r w:rsidRPr="005570D2">
        <w:rPr>
          <w:rFonts w:ascii="UD デジタル 教科書体 NP" w:eastAsia="UD デジタル 教科書体 NP" w:hAnsiTheme="minorEastAsia" w:cs="ＭＳ ゴシック" w:hint="eastAsia"/>
          <w:spacing w:val="8"/>
        </w:rPr>
        <w:t>職　　位</w:t>
      </w:r>
    </w:p>
    <w:p w:rsidR="00F23D10" w:rsidRPr="005570D2" w:rsidRDefault="0098503C" w:rsidP="007F7889">
      <w:pPr>
        <w:snapToGrid w:val="0"/>
        <w:spacing w:line="360" w:lineRule="auto"/>
        <w:ind w:firstLineChars="1859" w:firstLine="4565"/>
        <w:rPr>
          <w:rFonts w:ascii="UD デジタル 教科書体 NP" w:eastAsia="UD デジタル 教科書体 NP" w:hAnsiTheme="minorEastAsia"/>
          <w:spacing w:val="8"/>
        </w:rPr>
      </w:pPr>
      <w:r w:rsidRPr="005570D2">
        <w:rPr>
          <w:rFonts w:ascii="UD デジタル 教科書体 NP" w:eastAsia="UD デジタル 教科書体 NP" w:hAnsiTheme="minorEastAsia" w:cs="ＭＳ ゴシック" w:hint="eastAsia"/>
          <w:spacing w:val="8"/>
        </w:rPr>
        <w:t>推薦者(</w:t>
      </w:r>
      <w:r w:rsidR="009E6FDC" w:rsidRPr="005570D2">
        <w:rPr>
          <w:rFonts w:ascii="UD デジタル 教科書体 NP" w:eastAsia="UD デジタル 教科書体 NP" w:hAnsiTheme="minorEastAsia" w:cs="ＭＳ ゴシック" w:hint="eastAsia"/>
          <w:spacing w:val="8"/>
        </w:rPr>
        <w:t>自署</w:t>
      </w:r>
      <w:r w:rsidRPr="005570D2">
        <w:rPr>
          <w:rFonts w:ascii="UD デジタル 教科書体 NP" w:eastAsia="UD デジタル 教科書体 NP" w:hAnsiTheme="minorEastAsia" w:cs="ＭＳ ゴシック" w:hint="eastAsia"/>
          <w:spacing w:val="8"/>
        </w:rPr>
        <w:t xml:space="preserve">)　　　　　　　　　　　　</w:t>
      </w:r>
      <w:r w:rsidR="00121951" w:rsidRPr="005570D2">
        <w:rPr>
          <w:rFonts w:ascii="UD デジタル 教科書体 NP" w:eastAsia="UD デジタル 教科書体 NP" w:hAnsiTheme="minorEastAsia" w:hint="eastAsia"/>
          <w:spacing w:val="8"/>
        </w:rPr>
        <w:t xml:space="preserve"> </w:t>
      </w:r>
    </w:p>
    <w:p w:rsidR="003E3C74" w:rsidRPr="005570D2" w:rsidRDefault="003E3C74" w:rsidP="005570D2">
      <w:pPr>
        <w:snapToGrid w:val="0"/>
        <w:rPr>
          <w:rFonts w:ascii="UD デジタル 教科書体 NP" w:eastAsia="UD デジタル 教科書体 NP" w:hAnsiTheme="minorEastAsia"/>
          <w:spacing w:val="8"/>
        </w:rPr>
      </w:pPr>
      <w:r w:rsidRPr="005570D2">
        <w:rPr>
          <w:rFonts w:ascii="UD デジタル 教科書体 NP" w:eastAsia="UD デジタル 教科書体 NP" w:hAnsiTheme="minorEastAsia" w:cs="ＭＳ ゴシック" w:hint="eastAsia"/>
          <w:spacing w:val="8"/>
        </w:rPr>
        <w:t xml:space="preserve">　</w:t>
      </w:r>
      <w:r w:rsidR="00180F60" w:rsidRPr="005570D2">
        <w:rPr>
          <w:rFonts w:ascii="UD デジタル 教科書体 NP" w:eastAsia="UD デジタル 教科書体 NP" w:hAnsiTheme="minorEastAsia" w:cs="ＭＳ ゴシック" w:hint="eastAsia"/>
          <w:spacing w:val="8"/>
        </w:rPr>
        <w:t>兵庫医科大学</w:t>
      </w:r>
      <w:r w:rsidR="00C44214" w:rsidRPr="005570D2">
        <w:rPr>
          <w:rFonts w:ascii="UD デジタル 教科書体 NP" w:eastAsia="UD デジタル 教科書体 NP" w:hAnsiTheme="minorEastAsia" w:cs="ＭＳ ゴシック" w:hint="eastAsia"/>
          <w:spacing w:val="8"/>
        </w:rPr>
        <w:t>臨床教育統括</w:t>
      </w:r>
      <w:r w:rsidR="00180F60" w:rsidRPr="005570D2">
        <w:rPr>
          <w:rFonts w:ascii="UD デジタル 教科書体 NP" w:eastAsia="UD デジタル 教科書体 NP" w:hAnsiTheme="minorEastAsia" w:cs="ＭＳ ゴシック" w:hint="eastAsia"/>
          <w:spacing w:val="8"/>
        </w:rPr>
        <w:t>センターの</w:t>
      </w:r>
      <w:r w:rsidR="002D3CB2" w:rsidRPr="005570D2">
        <w:rPr>
          <w:rFonts w:ascii="UD デジタル 教科書体 NP" w:eastAsia="UD デジタル 教科書体 NP" w:hAnsiTheme="minorEastAsia" w:cs="ＭＳ ゴシック" w:hint="eastAsia"/>
          <w:spacing w:val="8"/>
        </w:rPr>
        <w:t>看護師特定行為研修</w:t>
      </w:r>
      <w:r w:rsidRPr="005570D2">
        <w:rPr>
          <w:rFonts w:ascii="UD デジタル 教科書体 NP" w:eastAsia="UD デジタル 教科書体 NP" w:hAnsiTheme="minorEastAsia" w:cs="ＭＳ ゴシック" w:hint="eastAsia"/>
          <w:spacing w:val="8"/>
        </w:rPr>
        <w:t>の受講者として、次の者を推薦します。</w:t>
      </w:r>
    </w:p>
    <w:p w:rsidR="00F23D10" w:rsidRPr="005570D2" w:rsidRDefault="00F23D10" w:rsidP="005570D2">
      <w:pPr>
        <w:snapToGrid w:val="0"/>
        <w:rPr>
          <w:rFonts w:ascii="UD デジタル 教科書体 NP" w:eastAsia="UD デジタル 教科書体 NP" w:hAnsiTheme="minorEastAsia"/>
          <w:spacing w:val="8"/>
        </w:rPr>
      </w:pPr>
    </w:p>
    <w:p w:rsidR="00F23D10" w:rsidRPr="005570D2" w:rsidRDefault="00F23D10" w:rsidP="005570D2">
      <w:pPr>
        <w:snapToGrid w:val="0"/>
        <w:rPr>
          <w:rFonts w:ascii="UD デジタル 教科書体 NP" w:eastAsia="UD デジタル 教科書体 NP" w:hAnsiTheme="minorEastAsia"/>
          <w:spacing w:val="8"/>
          <w:u w:val="single"/>
        </w:rPr>
      </w:pPr>
      <w:r w:rsidRPr="005570D2">
        <w:rPr>
          <w:rFonts w:ascii="UD デジタル 教科書体 NP" w:eastAsia="UD デジタル 教科書体 NP" w:hAnsiTheme="minorEastAsia" w:cs="ＭＳ ゴシック" w:hint="eastAsia"/>
          <w:spacing w:val="8"/>
        </w:rPr>
        <w:t xml:space="preserve">　　　　　　　　　　　　　　　　　</w:t>
      </w:r>
      <w:r w:rsidR="00FE1A36">
        <w:rPr>
          <w:rFonts w:ascii="UD デジタル 教科書体 NP" w:eastAsia="UD デジタル 教科書体 NP" w:hAnsiTheme="minorEastAsia" w:cs="ＭＳ ゴシック" w:hint="eastAsia"/>
          <w:spacing w:val="8"/>
        </w:rPr>
        <w:t xml:space="preserve">　　</w:t>
      </w:r>
      <w:r w:rsidRPr="005570D2">
        <w:rPr>
          <w:rFonts w:ascii="UD デジタル 教科書体 NP" w:eastAsia="UD デジタル 教科書体 NP" w:hAnsiTheme="minorEastAsia" w:cs="ＭＳ ゴシック" w:hint="eastAsia"/>
          <w:spacing w:val="8"/>
        </w:rPr>
        <w:t xml:space="preserve"> </w:t>
      </w:r>
      <w:r w:rsidRPr="005570D2">
        <w:rPr>
          <w:rFonts w:ascii="UD デジタル 教科書体 NP" w:eastAsia="UD デジタル 教科書体 NP" w:hAnsiTheme="minorEastAsia" w:cs="ＭＳ ゴシック" w:hint="eastAsia"/>
          <w:spacing w:val="8"/>
          <w:u w:val="single"/>
        </w:rPr>
        <w:t>氏　　名</w:t>
      </w:r>
      <w:r w:rsidR="00EB642B" w:rsidRPr="005570D2">
        <w:rPr>
          <w:rFonts w:ascii="UD デジタル 教科書体 NP" w:eastAsia="UD デジタル 教科書体 NP" w:hAnsiTheme="minorEastAsia" w:cs="ＭＳ ゴシック" w:hint="eastAsia"/>
          <w:spacing w:val="8"/>
          <w:u w:val="single"/>
        </w:rPr>
        <w:t xml:space="preserve">　　　　　　　　　　　　　　</w:t>
      </w:r>
      <w:bookmarkStart w:id="0" w:name="_GoBack"/>
      <w:bookmarkEnd w:id="0"/>
    </w:p>
    <w:p w:rsidR="00F23D10" w:rsidRPr="005570D2" w:rsidRDefault="00F23D10" w:rsidP="005570D2">
      <w:pPr>
        <w:snapToGrid w:val="0"/>
        <w:rPr>
          <w:rFonts w:ascii="UD デジタル 教科書体 NP" w:eastAsia="UD デジタル 教科書体 NP" w:hAnsiTheme="minorEastAsia"/>
          <w:spacing w:val="8"/>
        </w:rPr>
      </w:pPr>
    </w:p>
    <w:p w:rsidR="00EA7321" w:rsidRPr="00955DA1" w:rsidRDefault="00EA7321" w:rsidP="005570D2">
      <w:pPr>
        <w:snapToGrid w:val="0"/>
        <w:rPr>
          <w:rFonts w:ascii="UD デジタル 教科書体 NP" w:eastAsia="UD デジタル 教科書体 NP" w:hAnsiTheme="minorEastAsia" w:cs="ＭＳ ゴシック" w:hint="eastAsia"/>
          <w:spacing w:val="8"/>
        </w:rPr>
      </w:pPr>
      <w:r w:rsidRPr="005570D2">
        <w:rPr>
          <w:rFonts w:ascii="UD デジタル 教科書体 NP" w:eastAsia="UD デジタル 教科書体 NP" w:hAnsiTheme="minorEastAsia" w:cs="ＭＳ ゴシック" w:hint="eastAsia"/>
          <w:spacing w:val="8"/>
        </w:rPr>
        <w:t xml:space="preserve">　推薦理由【</w:t>
      </w:r>
      <w:r w:rsidR="006302B6" w:rsidRPr="005570D2">
        <w:rPr>
          <w:rFonts w:ascii="UD デジタル 教科書体 NP" w:eastAsia="UD デジタル 教科書体 NP" w:hAnsiTheme="minorEastAsia" w:cs="ＭＳ ゴシック" w:hint="eastAsia"/>
          <w:spacing w:val="-8"/>
        </w:rPr>
        <w:t>受講</w:t>
      </w:r>
      <w:r w:rsidRPr="005570D2">
        <w:rPr>
          <w:rFonts w:ascii="UD デジタル 教科書体 NP" w:eastAsia="UD デジタル 教科書体 NP" w:hAnsiTheme="minorEastAsia" w:cs="ＭＳ ゴシック" w:hint="eastAsia"/>
          <w:spacing w:val="-8"/>
        </w:rPr>
        <w:t>修了後</w:t>
      </w:r>
      <w:r w:rsidR="003E134D" w:rsidRPr="005570D2">
        <w:rPr>
          <w:rFonts w:ascii="UD デジタル 教科書体 NP" w:eastAsia="UD デジタル 教科書体 NP" w:hAnsiTheme="minorEastAsia" w:cs="ＭＳ ゴシック" w:hint="eastAsia"/>
          <w:spacing w:val="-8"/>
        </w:rPr>
        <w:t>に期待する具体的な活動内容とそれに伴う施設の体制づくり</w:t>
      </w:r>
      <w:r w:rsidRPr="005570D2">
        <w:rPr>
          <w:rFonts w:ascii="UD デジタル 教科書体 NP" w:eastAsia="UD デジタル 教科書体 NP" w:hAnsiTheme="minorEastAsia" w:cs="ＭＳ ゴシック" w:hint="eastAsia"/>
          <w:spacing w:val="-8"/>
        </w:rPr>
        <w:t>などを</w:t>
      </w:r>
      <w:r w:rsidR="006302B6" w:rsidRPr="005570D2">
        <w:rPr>
          <w:rFonts w:ascii="UD デジタル 教科書体 NP" w:eastAsia="UD デジタル 教科書体 NP" w:hAnsiTheme="minorEastAsia" w:cs="ＭＳ ゴシック" w:hint="eastAsia"/>
          <w:spacing w:val="-8"/>
        </w:rPr>
        <w:t>記入</w:t>
      </w:r>
      <w:r w:rsidRPr="005570D2">
        <w:rPr>
          <w:rFonts w:ascii="UD デジタル 教科書体 NP" w:eastAsia="UD デジタル 教科書体 NP" w:hAnsiTheme="minorEastAsia" w:cs="ＭＳ ゴシック" w:hint="eastAsia"/>
          <w:spacing w:val="8"/>
        </w:rPr>
        <w:t>】</w:t>
      </w:r>
    </w:p>
    <w:tbl>
      <w:tblPr>
        <w:tblW w:w="0" w:type="auto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5"/>
      </w:tblGrid>
      <w:tr w:rsidR="00EA7321" w:rsidRPr="005570D2" w:rsidTr="002952E7">
        <w:trPr>
          <w:trHeight w:val="8745"/>
        </w:trPr>
        <w:tc>
          <w:tcPr>
            <w:tcW w:w="9075" w:type="dxa"/>
          </w:tcPr>
          <w:p w:rsidR="00EA7321" w:rsidRPr="005570D2" w:rsidRDefault="00EA7321" w:rsidP="005570D2">
            <w:pPr>
              <w:snapToGrid w:val="0"/>
              <w:rPr>
                <w:rFonts w:ascii="UD デジタル 教科書体 NP" w:eastAsia="UD デジタル 教科書体 NP"/>
                <w:spacing w:val="8"/>
              </w:rPr>
            </w:pPr>
          </w:p>
        </w:tc>
      </w:tr>
    </w:tbl>
    <w:p w:rsidR="006309DE" w:rsidRPr="002952E7" w:rsidRDefault="007F7889" w:rsidP="007F7889">
      <w:pPr>
        <w:pStyle w:val="a6"/>
        <w:tabs>
          <w:tab w:val="clear" w:pos="4252"/>
          <w:tab w:val="clear" w:pos="8504"/>
          <w:tab w:val="left" w:pos="2300"/>
        </w:tabs>
        <w:rPr>
          <w:rFonts w:ascii="UD デジタル 教科書体 NP" w:eastAsia="UD デジタル 教科書体 NP" w:hAnsiTheme="minorEastAsia"/>
          <w:sz w:val="2"/>
          <w:szCs w:val="16"/>
        </w:rPr>
      </w:pPr>
      <w:r>
        <w:rPr>
          <w:rFonts w:ascii="UD デジタル 教科書体 NP" w:eastAsia="UD デジタル 教科書体 NP" w:hAnsiTheme="minorEastAsia"/>
          <w:sz w:val="16"/>
          <w:szCs w:val="16"/>
        </w:rPr>
        <w:tab/>
      </w:r>
    </w:p>
    <w:sectPr w:rsidR="006309DE" w:rsidRPr="002952E7" w:rsidSect="007F7889">
      <w:headerReference w:type="default" r:id="rId6"/>
      <w:footerReference w:type="default" r:id="rId7"/>
      <w:footerReference w:type="first" r:id="rId8"/>
      <w:type w:val="continuous"/>
      <w:pgSz w:w="11906" w:h="16838" w:code="9"/>
      <w:pgMar w:top="1418" w:right="1247" w:bottom="624" w:left="1247" w:header="720" w:footer="0" w:gutter="0"/>
      <w:pgNumType w:start="1"/>
      <w:cols w:space="720"/>
      <w:noEndnote/>
      <w:titlePg/>
      <w:docGrid w:type="linesAndChars" w:linePitch="298" w:charSpace="40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E4D" w:rsidRDefault="00245E4D">
      <w:r>
        <w:separator/>
      </w:r>
    </w:p>
  </w:endnote>
  <w:endnote w:type="continuationSeparator" w:id="0">
    <w:p w:rsidR="00245E4D" w:rsidRDefault="0024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9F2" w:rsidRDefault="002269F2">
    <w:pPr>
      <w:framePr w:wrap="auto" w:vAnchor="text" w:hAnchor="margin" w:xAlign="center" w:y="1"/>
      <w:jc w:val="center"/>
      <w:rPr>
        <w:rFonts w:ascii="ＭＳ ゴシック" w:hAnsi="Century"/>
        <w:spacing w:val="60"/>
        <w:sz w:val="20"/>
        <w:szCs w:val="20"/>
      </w:rPr>
    </w:pP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 w:rsidR="00BE27FF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889" w:rsidRPr="005570D2" w:rsidRDefault="007F7889" w:rsidP="007F7889">
    <w:pPr>
      <w:pStyle w:val="a6"/>
      <w:rPr>
        <w:rFonts w:ascii="UD デジタル 教科書体 NP" w:eastAsia="UD デジタル 教科書体 NP" w:hAnsiTheme="minorEastAsia"/>
        <w:szCs w:val="24"/>
      </w:rPr>
    </w:pPr>
    <w:r w:rsidRPr="005570D2">
      <w:rPr>
        <w:rFonts w:ascii="UD デジタル 教科書体 NP" w:eastAsia="UD デジタル 教科書体 NP" w:hAnsiTheme="minorEastAsia" w:hint="eastAsia"/>
        <w:szCs w:val="24"/>
      </w:rPr>
      <w:t>【注】</w:t>
    </w:r>
    <w:r w:rsidRPr="005570D2">
      <w:rPr>
        <w:rFonts w:ascii="UD デジタル 教科書体 NP" w:eastAsia="UD デジタル 教科書体 NP" w:hAnsiTheme="minorEastAsia" w:cs="ＭＳ ゴシック" w:hint="eastAsia"/>
        <w:szCs w:val="24"/>
      </w:rPr>
      <w:t>枠内で記載してください。</w:t>
    </w:r>
  </w:p>
  <w:p w:rsidR="007F7889" w:rsidRPr="007F7889" w:rsidRDefault="007F7889" w:rsidP="007F78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E4D" w:rsidRDefault="00245E4D">
      <w:r>
        <w:rPr>
          <w:rFonts w:ascii="ＭＳ ゴシック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245E4D" w:rsidRDefault="00245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9F2" w:rsidRDefault="002269F2">
    <w:pPr>
      <w:overflowPunct/>
      <w:autoSpaceDE w:val="0"/>
      <w:autoSpaceDN w:val="0"/>
      <w:jc w:val="left"/>
      <w:textAlignment w:val="auto"/>
      <w:rPr>
        <w:rFonts w:ascii="ＭＳ ゴシック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0"/>
  <w:doNotHyphenateCaps/>
  <w:drawingGridHorizontalSpacing w:val="115"/>
  <w:drawingGridVerticalSpacing w:val="14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9F2"/>
    <w:rsid w:val="00050B34"/>
    <w:rsid w:val="000D2E2B"/>
    <w:rsid w:val="001217EA"/>
    <w:rsid w:val="00121951"/>
    <w:rsid w:val="00126377"/>
    <w:rsid w:val="00180F60"/>
    <w:rsid w:val="0021426F"/>
    <w:rsid w:val="00225128"/>
    <w:rsid w:val="002269F2"/>
    <w:rsid w:val="00227C11"/>
    <w:rsid w:val="00245E4D"/>
    <w:rsid w:val="00275389"/>
    <w:rsid w:val="002952E7"/>
    <w:rsid w:val="00295600"/>
    <w:rsid w:val="002D3CB2"/>
    <w:rsid w:val="00300A0E"/>
    <w:rsid w:val="0033273E"/>
    <w:rsid w:val="00352CC1"/>
    <w:rsid w:val="0039778E"/>
    <w:rsid w:val="003E134D"/>
    <w:rsid w:val="003E3C74"/>
    <w:rsid w:val="00487BF8"/>
    <w:rsid w:val="004A1A2E"/>
    <w:rsid w:val="00511242"/>
    <w:rsid w:val="005570D2"/>
    <w:rsid w:val="005D3BDF"/>
    <w:rsid w:val="006302B6"/>
    <w:rsid w:val="006309DE"/>
    <w:rsid w:val="006971C6"/>
    <w:rsid w:val="00764577"/>
    <w:rsid w:val="00765EC6"/>
    <w:rsid w:val="007713EC"/>
    <w:rsid w:val="00784114"/>
    <w:rsid w:val="007B3AAF"/>
    <w:rsid w:val="007F7889"/>
    <w:rsid w:val="00875B8F"/>
    <w:rsid w:val="008B1BCA"/>
    <w:rsid w:val="00931016"/>
    <w:rsid w:val="00955DA1"/>
    <w:rsid w:val="0098503C"/>
    <w:rsid w:val="009D79E0"/>
    <w:rsid w:val="009E4C93"/>
    <w:rsid w:val="009E6FDC"/>
    <w:rsid w:val="00A4501D"/>
    <w:rsid w:val="00A46AD7"/>
    <w:rsid w:val="00B00098"/>
    <w:rsid w:val="00B66EE3"/>
    <w:rsid w:val="00B77E6B"/>
    <w:rsid w:val="00B87C2E"/>
    <w:rsid w:val="00BE27FF"/>
    <w:rsid w:val="00BF285A"/>
    <w:rsid w:val="00C1156C"/>
    <w:rsid w:val="00C3698A"/>
    <w:rsid w:val="00C44214"/>
    <w:rsid w:val="00CB1E63"/>
    <w:rsid w:val="00CE5F74"/>
    <w:rsid w:val="00D00461"/>
    <w:rsid w:val="00D33F9C"/>
    <w:rsid w:val="00DA056C"/>
    <w:rsid w:val="00DA6AB4"/>
    <w:rsid w:val="00E02AAA"/>
    <w:rsid w:val="00E1365C"/>
    <w:rsid w:val="00E26283"/>
    <w:rsid w:val="00E6327E"/>
    <w:rsid w:val="00E74F55"/>
    <w:rsid w:val="00EA7321"/>
    <w:rsid w:val="00EB51D8"/>
    <w:rsid w:val="00EB642B"/>
    <w:rsid w:val="00EB6B5B"/>
    <w:rsid w:val="00F23D10"/>
    <w:rsid w:val="00F3668F"/>
    <w:rsid w:val="00FD4BCB"/>
    <w:rsid w:val="00FE1A36"/>
    <w:rsid w:val="00FE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8FD73C"/>
  <w14:defaultImageDpi w14:val="0"/>
  <w15:docId w15:val="{4FFBCF5C-EDA3-44C1-900F-7FE3FF55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E5F74"/>
    <w:pPr>
      <w:widowControl w:val="0"/>
      <w:overflowPunct w:val="0"/>
      <w:adjustRightInd w:val="0"/>
      <w:jc w:val="both"/>
      <w:textAlignment w:val="baseline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02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302B6"/>
    <w:rPr>
      <w:rFonts w:ascii="Times New Roman" w:eastAsia="ＭＳ ゴシック" w:hAnsi="Times New Roman" w:cs="Times New Roman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6302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302B6"/>
    <w:rPr>
      <w:rFonts w:ascii="Times New Roman" w:eastAsia="ＭＳ ゴシック" w:hAnsi="Times New Roman" w:cs="Times New Roman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B6B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6B5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（様式４）</vt:lpstr>
    </vt:vector>
  </TitlesOfParts>
  <Company>埼玉県立大学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</dc:title>
  <dc:creator>運営・情報担当</dc:creator>
  <cp:lastModifiedBy>安田麻衣子（医療人教育課）</cp:lastModifiedBy>
  <cp:revision>23</cp:revision>
  <cp:lastPrinted>2023-04-21T05:21:00Z</cp:lastPrinted>
  <dcterms:created xsi:type="dcterms:W3CDTF">2017-01-07T02:20:00Z</dcterms:created>
  <dcterms:modified xsi:type="dcterms:W3CDTF">2026-04-07T05:15:00Z</dcterms:modified>
</cp:coreProperties>
</file>