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42" w:rightFromText="142" w:vertAnchor="text" w:horzAnchor="margin" w:tblpXSpec="right" w:tblpY="-242"/>
        <w:tblW w:w="0" w:type="auto"/>
        <w:tblLook w:val="01E0" w:firstRow="1" w:lastRow="1" w:firstColumn="1" w:lastColumn="1" w:noHBand="0" w:noVBand="0"/>
      </w:tblPr>
      <w:tblGrid>
        <w:gridCol w:w="1129"/>
        <w:gridCol w:w="1451"/>
      </w:tblGrid>
      <w:tr w:rsidR="00B110CC" w:rsidRPr="0086021C" w:rsidTr="00B110CC">
        <w:trPr>
          <w:trHeight w:val="79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B110CC" w:rsidRPr="0086021C" w:rsidRDefault="00B110CC" w:rsidP="00B110CC">
            <w:pPr>
              <w:jc w:val="center"/>
              <w:rPr>
                <w:rFonts w:ascii="UD デジタル 教科書体 NP" w:eastAsia="UD デジタル 教科書体 NP" w:cs="Times New Roman"/>
                <w:spacing w:val="8"/>
                <w:sz w:val="21"/>
                <w:szCs w:val="21"/>
              </w:rPr>
            </w:pPr>
            <w:r w:rsidRPr="0086021C">
              <w:rPr>
                <w:rFonts w:ascii="UD デジタル 教科書体 NP" w:eastAsia="UD デジタル 教科書体 NP" w:cs="ＭＳ ゴシック" w:hint="eastAsia"/>
                <w:spacing w:val="8"/>
                <w:sz w:val="18"/>
                <w:szCs w:val="21"/>
              </w:rPr>
              <w:t>受験番号</w:t>
            </w:r>
          </w:p>
        </w:tc>
        <w:tc>
          <w:tcPr>
            <w:tcW w:w="1451" w:type="dxa"/>
          </w:tcPr>
          <w:p w:rsidR="00B110CC" w:rsidRPr="0086021C" w:rsidRDefault="00B110CC" w:rsidP="00B110CC">
            <w:pPr>
              <w:spacing w:line="240" w:lineRule="exact"/>
              <w:rPr>
                <w:rFonts w:ascii="UD デジタル 教科書体 NP" w:eastAsia="UD デジタル 教科書体 NP" w:cs="Times New Roman"/>
                <w:spacing w:val="8"/>
                <w:sz w:val="21"/>
                <w:szCs w:val="21"/>
              </w:rPr>
            </w:pPr>
            <w:r w:rsidRPr="0086021C">
              <w:rPr>
                <w:rFonts w:ascii="UD デジタル 教科書体 NP" w:eastAsia="UD デジタル 教科書体 NP" w:cs="Times New Roman" w:hint="eastAsia"/>
                <w:spacing w:val="8"/>
                <w:sz w:val="16"/>
                <w:szCs w:val="21"/>
              </w:rPr>
              <w:t>記載不要</w:t>
            </w:r>
          </w:p>
        </w:tc>
      </w:tr>
    </w:tbl>
    <w:p w:rsidR="00565F3D" w:rsidRPr="0086021C" w:rsidRDefault="008209B0">
      <w:pPr>
        <w:rPr>
          <w:rFonts w:ascii="UD デジタル 教科書体 NP" w:eastAsia="UD デジタル 教科書体 NP"/>
        </w:rPr>
      </w:pPr>
      <w:r w:rsidRPr="0086021C">
        <w:rPr>
          <w:rFonts w:ascii="UD デジタル 教科書体 NP" w:eastAsia="UD デジタル 教科書体 NP" w:hint="eastAsia"/>
        </w:rPr>
        <w:t>様式</w:t>
      </w:r>
      <w:r w:rsidR="00B4129A" w:rsidRPr="0086021C">
        <w:rPr>
          <w:rFonts w:ascii="UD デジタル 教科書体 NP" w:eastAsia="UD デジタル 教科書体 NP" w:hint="eastAsia"/>
        </w:rPr>
        <w:t>1</w:t>
      </w:r>
    </w:p>
    <w:p w:rsidR="00235225" w:rsidRDefault="00235225" w:rsidP="00B110CC">
      <w:pPr>
        <w:rPr>
          <w:rFonts w:ascii="UD デジタル 教科書体 NP" w:eastAsia="UD デジタル 教科書体 NP"/>
        </w:rPr>
      </w:pPr>
    </w:p>
    <w:p w:rsidR="00B110CC" w:rsidRPr="0086021C" w:rsidRDefault="00B110CC" w:rsidP="00B110CC">
      <w:pPr>
        <w:rPr>
          <w:rFonts w:ascii="UD デジタル 教科書体 NP" w:eastAsia="UD デジタル 教科書体 NP"/>
        </w:rPr>
      </w:pPr>
    </w:p>
    <w:p w:rsidR="00565F3D" w:rsidRPr="0086021C" w:rsidRDefault="00DB059E" w:rsidP="00565F3D">
      <w:pPr>
        <w:ind w:firstLineChars="100" w:firstLine="520"/>
        <w:jc w:val="center"/>
        <w:rPr>
          <w:rFonts w:ascii="UD デジタル 教科書体 NP" w:eastAsia="UD デジタル 教科書体 NP"/>
          <w:sz w:val="52"/>
          <w:szCs w:val="52"/>
        </w:rPr>
      </w:pPr>
      <w:r w:rsidRPr="0086021C">
        <w:rPr>
          <w:rFonts w:ascii="UD デジタル 教科書体 NP" w:eastAsia="UD デジタル 教科書体 NP" w:hint="eastAsia"/>
          <w:sz w:val="52"/>
          <w:szCs w:val="52"/>
        </w:rPr>
        <w:t>受</w:t>
      </w:r>
      <w:r w:rsidR="00565F3D" w:rsidRPr="0086021C">
        <w:rPr>
          <w:rFonts w:ascii="UD デジタル 教科書体 NP" w:eastAsia="UD デジタル 教科書体 NP" w:hint="eastAsia"/>
          <w:sz w:val="52"/>
          <w:szCs w:val="52"/>
        </w:rPr>
        <w:t xml:space="preserve">　</w:t>
      </w:r>
      <w:r w:rsidRPr="0086021C">
        <w:rPr>
          <w:rFonts w:ascii="UD デジタル 教科書体 NP" w:eastAsia="UD デジタル 教科書体 NP" w:hint="eastAsia"/>
          <w:sz w:val="52"/>
          <w:szCs w:val="52"/>
        </w:rPr>
        <w:t>講</w:t>
      </w:r>
      <w:r w:rsidR="00565F3D" w:rsidRPr="0086021C">
        <w:rPr>
          <w:rFonts w:ascii="UD デジタル 教科書体 NP" w:eastAsia="UD デジタル 教科書体 NP" w:hint="eastAsia"/>
          <w:sz w:val="52"/>
          <w:szCs w:val="52"/>
        </w:rPr>
        <w:t xml:space="preserve">　願　書</w:t>
      </w:r>
    </w:p>
    <w:p w:rsidR="001C6DA7" w:rsidRPr="0086021C" w:rsidRDefault="001C6DA7" w:rsidP="001C6DA7">
      <w:pPr>
        <w:wordWrap w:val="0"/>
        <w:ind w:right="240" w:firstLineChars="100" w:firstLine="240"/>
        <w:jc w:val="right"/>
        <w:rPr>
          <w:rFonts w:ascii="UD デジタル 教科書体 NP" w:eastAsia="UD デジタル 教科書体 NP"/>
          <w:sz w:val="24"/>
          <w:szCs w:val="24"/>
        </w:rPr>
      </w:pPr>
      <w:r w:rsidRPr="0086021C">
        <w:rPr>
          <w:rFonts w:ascii="UD デジタル 教科書体 NP" w:eastAsia="UD デジタル 教科書体 NP" w:hint="eastAsia"/>
          <w:sz w:val="24"/>
          <w:szCs w:val="24"/>
        </w:rPr>
        <w:t>西暦</w:t>
      </w:r>
      <w:r w:rsidRPr="0086021C">
        <w:rPr>
          <w:rFonts w:ascii="UD デジタル 教科書体 NP" w:eastAsia="UD デジタル 教科書体 NP" w:hint="eastAsia"/>
          <w:sz w:val="20"/>
          <w:szCs w:val="24"/>
        </w:rPr>
        <w:t xml:space="preserve">　</w:t>
      </w:r>
      <w:r w:rsidRPr="0086021C">
        <w:rPr>
          <w:rFonts w:ascii="UD デジタル 教科書体 NP" w:eastAsia="UD デジタル 教科書体 NP" w:hint="eastAsia"/>
          <w:sz w:val="24"/>
          <w:szCs w:val="24"/>
        </w:rPr>
        <w:t xml:space="preserve">　　　年　　月　　日</w:t>
      </w:r>
    </w:p>
    <w:p w:rsidR="00AF7249" w:rsidRPr="00B110CC" w:rsidRDefault="00AF7249" w:rsidP="0086021C">
      <w:pPr>
        <w:rPr>
          <w:rFonts w:ascii="UD デジタル 教科書体 NP" w:eastAsia="UD デジタル 教科書体 NP"/>
          <w:szCs w:val="21"/>
        </w:rPr>
      </w:pPr>
    </w:p>
    <w:p w:rsidR="001E0316" w:rsidRPr="0086021C" w:rsidRDefault="00565F3D" w:rsidP="0086021C">
      <w:pPr>
        <w:ind w:firstLineChars="100" w:firstLine="210"/>
        <w:jc w:val="left"/>
        <w:rPr>
          <w:rFonts w:ascii="UD デジタル 教科書体 NP" w:eastAsia="UD デジタル 教科書体 NP"/>
          <w:sz w:val="24"/>
          <w:szCs w:val="24"/>
        </w:rPr>
      </w:pPr>
      <w:r w:rsidRPr="0086021C">
        <w:rPr>
          <w:rFonts w:ascii="UD デジタル 教科書体 NP" w:eastAsia="UD デジタル 教科書体 NP" w:hint="eastAsia"/>
          <w:szCs w:val="21"/>
        </w:rPr>
        <w:t xml:space="preserve">　</w:t>
      </w:r>
      <w:r w:rsidRPr="0086021C">
        <w:rPr>
          <w:rFonts w:ascii="UD デジタル 教科書体 NP" w:eastAsia="UD デジタル 教科書体 NP" w:hint="eastAsia"/>
          <w:sz w:val="24"/>
          <w:szCs w:val="24"/>
        </w:rPr>
        <w:t>兵庫医科大学</w:t>
      </w:r>
      <w:r w:rsidR="00AE49C5" w:rsidRPr="0086021C">
        <w:rPr>
          <w:rFonts w:ascii="UD デジタル 教科書体 NP" w:eastAsia="UD デジタル 教科書体 NP" w:hint="eastAsia"/>
          <w:sz w:val="24"/>
          <w:szCs w:val="24"/>
        </w:rPr>
        <w:t>臨床教育統括</w:t>
      </w:r>
      <w:r w:rsidR="008D2842" w:rsidRPr="0086021C">
        <w:rPr>
          <w:rFonts w:ascii="UD デジタル 教科書体 NP" w:eastAsia="UD デジタル 教科書体 NP" w:hint="eastAsia"/>
          <w:sz w:val="24"/>
          <w:szCs w:val="24"/>
        </w:rPr>
        <w:t>センター</w:t>
      </w:r>
      <w:r w:rsidRPr="0086021C">
        <w:rPr>
          <w:rFonts w:ascii="UD デジタル 教科書体 NP" w:eastAsia="UD デジタル 教科書体 NP" w:hint="eastAsia"/>
          <w:sz w:val="24"/>
          <w:szCs w:val="24"/>
        </w:rPr>
        <w:t>長　殿</w:t>
      </w:r>
    </w:p>
    <w:p w:rsidR="009412D8" w:rsidRPr="0086021C" w:rsidRDefault="009412D8" w:rsidP="001E0316">
      <w:pPr>
        <w:ind w:rightChars="-500" w:right="-1050"/>
        <w:jc w:val="left"/>
        <w:rPr>
          <w:rFonts w:ascii="UD デジタル 教科書体 NP" w:eastAsia="UD デジタル 教科書体 NP"/>
          <w:szCs w:val="21"/>
        </w:rPr>
      </w:pPr>
    </w:p>
    <w:p w:rsidR="00AE49C5" w:rsidRPr="0086021C" w:rsidRDefault="008D2842" w:rsidP="0086021C">
      <w:pPr>
        <w:snapToGrid w:val="0"/>
        <w:ind w:rightChars="-500" w:right="-1050" w:firstLineChars="300" w:firstLine="720"/>
        <w:jc w:val="left"/>
        <w:rPr>
          <w:rFonts w:ascii="UD デジタル 教科書体 NP" w:eastAsia="UD デジタル 教科書体 NP"/>
          <w:sz w:val="24"/>
          <w:szCs w:val="24"/>
        </w:rPr>
      </w:pPr>
      <w:r w:rsidRPr="0086021C">
        <w:rPr>
          <w:rFonts w:ascii="UD デジタル 教科書体 NP" w:eastAsia="UD デジタル 教科書体 NP" w:hint="eastAsia"/>
          <w:kern w:val="0"/>
          <w:sz w:val="24"/>
          <w:szCs w:val="24"/>
        </w:rPr>
        <w:t>私は、</w:t>
      </w:r>
      <w:r w:rsidR="003429EB" w:rsidRPr="0086021C">
        <w:rPr>
          <w:rFonts w:ascii="UD デジタル 教科書体 NP" w:eastAsia="UD デジタル 教科書体 NP" w:hint="eastAsia"/>
          <w:kern w:val="0"/>
          <w:sz w:val="24"/>
          <w:szCs w:val="24"/>
        </w:rPr>
        <w:t>以下</w:t>
      </w:r>
      <w:r w:rsidR="005B0A75" w:rsidRPr="0086021C">
        <w:rPr>
          <w:rFonts w:ascii="UD デジタル 教科書体 NP" w:eastAsia="UD デジタル 教科書体 NP" w:hint="eastAsia"/>
          <w:kern w:val="0"/>
          <w:sz w:val="24"/>
          <w:szCs w:val="24"/>
        </w:rPr>
        <w:t>の</w:t>
      </w:r>
      <w:r w:rsidRPr="0086021C">
        <w:rPr>
          <w:rFonts w:ascii="UD デジタル 教科書体 NP" w:eastAsia="UD デジタル 教科書体 NP" w:hint="eastAsia"/>
          <w:kern w:val="0"/>
          <w:sz w:val="24"/>
          <w:szCs w:val="24"/>
        </w:rPr>
        <w:t>兵庫医科大学</w:t>
      </w:r>
      <w:r w:rsidR="00AE49C5" w:rsidRPr="0086021C">
        <w:rPr>
          <w:rFonts w:ascii="UD デジタル 教科書体 NP" w:eastAsia="UD デジタル 教科書体 NP" w:hint="eastAsia"/>
          <w:kern w:val="0"/>
          <w:sz w:val="24"/>
          <w:szCs w:val="24"/>
        </w:rPr>
        <w:t>臨床教育統括</w:t>
      </w:r>
      <w:r w:rsidRPr="0086021C">
        <w:rPr>
          <w:rFonts w:ascii="UD デジタル 教科書体 NP" w:eastAsia="UD デジタル 教科書体 NP" w:hint="eastAsia"/>
          <w:kern w:val="0"/>
          <w:sz w:val="24"/>
          <w:szCs w:val="24"/>
        </w:rPr>
        <w:t>センター</w:t>
      </w:r>
      <w:r w:rsidR="00DB059E" w:rsidRPr="0086021C">
        <w:rPr>
          <w:rFonts w:ascii="UD デジタル 教科書体 NP" w:eastAsia="UD デジタル 教科書体 NP" w:hint="eastAsia"/>
          <w:kern w:val="0"/>
          <w:sz w:val="24"/>
          <w:szCs w:val="24"/>
        </w:rPr>
        <w:t>看護師</w:t>
      </w:r>
      <w:r w:rsidR="00DB059E" w:rsidRPr="0086021C">
        <w:rPr>
          <w:rFonts w:ascii="UD デジタル 教科書体 NP" w:eastAsia="UD デジタル 教科書体 NP" w:hint="eastAsia"/>
          <w:sz w:val="24"/>
          <w:szCs w:val="24"/>
        </w:rPr>
        <w:t>特定行為研修</w:t>
      </w:r>
      <w:r w:rsidR="005B0A75" w:rsidRPr="0086021C">
        <w:rPr>
          <w:rFonts w:ascii="UD デジタル 教科書体 NP" w:eastAsia="UD デジタル 教科書体 NP" w:hint="eastAsia"/>
          <w:sz w:val="24"/>
          <w:szCs w:val="24"/>
        </w:rPr>
        <w:t>課程</w:t>
      </w:r>
      <w:r w:rsidR="00D57211" w:rsidRPr="0086021C">
        <w:rPr>
          <w:rFonts w:ascii="UD デジタル 教科書体 NP" w:eastAsia="UD デジタル 教科書体 NP" w:hint="eastAsia"/>
          <w:sz w:val="24"/>
          <w:szCs w:val="24"/>
        </w:rPr>
        <w:t>を</w:t>
      </w:r>
    </w:p>
    <w:p w:rsidR="00220CEB" w:rsidRPr="0086021C" w:rsidRDefault="00DB059E" w:rsidP="0086021C">
      <w:pPr>
        <w:snapToGrid w:val="0"/>
        <w:ind w:rightChars="-500" w:right="-1050" w:firstLineChars="236" w:firstLine="566"/>
        <w:jc w:val="left"/>
        <w:rPr>
          <w:rFonts w:ascii="UD デジタル 教科書体 NP" w:eastAsia="UD デジタル 教科書体 NP"/>
          <w:sz w:val="24"/>
          <w:szCs w:val="24"/>
        </w:rPr>
      </w:pPr>
      <w:r w:rsidRPr="0086021C">
        <w:rPr>
          <w:rFonts w:ascii="UD デジタル 教科書体 NP" w:eastAsia="UD デジタル 教科書体 NP" w:hint="eastAsia"/>
          <w:sz w:val="24"/>
          <w:szCs w:val="24"/>
        </w:rPr>
        <w:t>受講</w:t>
      </w:r>
      <w:r w:rsidR="00565F3D" w:rsidRPr="0086021C">
        <w:rPr>
          <w:rFonts w:ascii="UD デジタル 教科書体 NP" w:eastAsia="UD デジタル 教科書体 NP" w:hint="eastAsia"/>
          <w:sz w:val="24"/>
          <w:szCs w:val="24"/>
        </w:rPr>
        <w:t>したいので、ここに関係書類を添えて申請いたします。</w:t>
      </w:r>
    </w:p>
    <w:p w:rsidR="00370A8E" w:rsidRPr="0086021C" w:rsidRDefault="001C2F1A" w:rsidP="00AE49C5">
      <w:pPr>
        <w:ind w:rightChars="-149" w:right="-313"/>
        <w:jc w:val="left"/>
        <w:rPr>
          <w:rFonts w:ascii="UD デジタル 教科書体 NP" w:eastAsia="UD デジタル 教科書体 NP"/>
          <w:sz w:val="24"/>
          <w:szCs w:val="24"/>
        </w:rPr>
      </w:pPr>
      <w:r w:rsidRPr="0086021C">
        <w:rPr>
          <w:rFonts w:ascii="UD デジタル 教科書体 NP" w:eastAsia="UD デジタル 教科書体 NP" w:hint="eastAsia"/>
          <w:sz w:val="24"/>
          <w:szCs w:val="24"/>
        </w:rPr>
        <w:t>受講を希望する区分</w:t>
      </w:r>
      <w:r w:rsidRPr="0086021C">
        <w:rPr>
          <w:rFonts w:ascii="UD デジタル 教科書体 NP" w:eastAsia="UD デジタル 教科書体 NP" w:hint="eastAsia"/>
          <w:b/>
          <w:sz w:val="24"/>
          <w:szCs w:val="24"/>
          <w:u w:val="single"/>
        </w:rPr>
        <w:t>（最大10区分まで）</w:t>
      </w:r>
      <w:r w:rsidR="00AE49C5" w:rsidRPr="0086021C">
        <w:rPr>
          <w:rFonts w:ascii="UD デジタル 教科書体 NP" w:eastAsia="UD デジタル 教科書体 NP" w:hint="eastAsia"/>
          <w:sz w:val="24"/>
          <w:szCs w:val="24"/>
        </w:rPr>
        <w:t>もしくは領域別パッケージに</w:t>
      </w:r>
      <w:sdt>
        <w:sdtPr>
          <w:rPr>
            <w:rFonts w:ascii="UD デジタル 教科書体 NP" w:eastAsia="UD デジタル 教科書体 NP" w:hint="eastAsia"/>
            <w:sz w:val="22"/>
            <w:szCs w:val="24"/>
          </w:rPr>
          <w:id w:val="1242823961"/>
          <w14:checkbox>
            <w14:checked w14:val="1"/>
            <w14:checkedState w14:val="2713" w14:font="Yu Gothic UI"/>
            <w14:uncheckedState w14:val="2610" w14:font="ＭＳ ゴシック"/>
          </w14:checkbox>
        </w:sdtPr>
        <w:sdtEndPr/>
        <w:sdtContent>
          <w:r w:rsidR="002E63AE">
            <w:rPr>
              <w:rFonts w:ascii="Yu Gothic UI" w:eastAsia="Yu Gothic UI" w:hAnsi="Yu Gothic UI" w:hint="eastAsia"/>
              <w:sz w:val="22"/>
              <w:szCs w:val="24"/>
            </w:rPr>
            <w:t>✓</w:t>
          </w:r>
        </w:sdtContent>
      </w:sdt>
      <w:r w:rsidRPr="0086021C">
        <w:rPr>
          <w:rFonts w:ascii="UD デジタル 教科書体 NP" w:eastAsia="UD デジタル 教科書体 NP" w:hint="eastAsia"/>
          <w:sz w:val="24"/>
          <w:szCs w:val="24"/>
        </w:rPr>
        <w:t>をしてください。</w:t>
      </w:r>
    </w:p>
    <w:tbl>
      <w:tblPr>
        <w:tblStyle w:val="a9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6021C" w:rsidRPr="0086021C" w:rsidTr="00CE0C20">
        <w:trPr>
          <w:trHeight w:val="251"/>
        </w:trPr>
        <w:tc>
          <w:tcPr>
            <w:tcW w:w="907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6021C" w:rsidRPr="0086021C" w:rsidRDefault="0086021C" w:rsidP="00E20A5B">
            <w:pPr>
              <w:jc w:val="center"/>
              <w:rPr>
                <w:rFonts w:ascii="UD デジタル 教科書体 NP" w:eastAsia="UD デジタル 教科書体 NP"/>
                <w:szCs w:val="24"/>
              </w:rPr>
            </w:pPr>
            <w:r w:rsidRPr="001C6DA7">
              <w:rPr>
                <w:rFonts w:ascii="UD デジタル 教科書体 NP" w:eastAsia="UD デジタル 教科書体 NP" w:hint="eastAsia"/>
                <w:sz w:val="21"/>
                <w:szCs w:val="24"/>
              </w:rPr>
              <w:t>領域別パッケージ</w:t>
            </w:r>
          </w:p>
        </w:tc>
      </w:tr>
      <w:tr w:rsidR="0086021C" w:rsidRPr="0086021C" w:rsidTr="00CE0C20">
        <w:trPr>
          <w:trHeight w:val="1613"/>
        </w:trPr>
        <w:tc>
          <w:tcPr>
            <w:tcW w:w="9072" w:type="dxa"/>
            <w:tcBorders>
              <w:top w:val="double" w:sz="4" w:space="0" w:color="auto"/>
            </w:tcBorders>
          </w:tcPr>
          <w:p w:rsidR="0086021C" w:rsidRPr="001C6DA7" w:rsidRDefault="004253E2" w:rsidP="00E20A5B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-138263416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2E63AE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在宅・慢性期領域</w:t>
            </w:r>
          </w:p>
          <w:p w:rsidR="0086021C" w:rsidRPr="001C6DA7" w:rsidRDefault="004253E2" w:rsidP="00E20A5B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75509176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0130A7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  <w:sz w:val="22"/>
                <w:szCs w:val="24"/>
              </w:rPr>
              <w:t>周術期</w:t>
            </w:r>
            <w:bookmarkStart w:id="0" w:name="_GoBack"/>
            <w:bookmarkEnd w:id="0"/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>麻酔管理領域</w:t>
            </w:r>
          </w:p>
          <w:p w:rsidR="0086021C" w:rsidRPr="001C6DA7" w:rsidRDefault="004253E2" w:rsidP="00E20A5B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121000230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6021C" w:rsidRPr="001C6DA7">
                  <w:rPr>
                    <w:rFonts w:ascii="Segoe UI Symbol" w:eastAsia="UD デジタル 教科書体 NP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救急領域</w:t>
            </w:r>
          </w:p>
          <w:p w:rsidR="0086021C" w:rsidRPr="001C6DA7" w:rsidRDefault="004253E2" w:rsidP="00E20A5B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-87570445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6021C" w:rsidRPr="001C6DA7">
                  <w:rPr>
                    <w:rFonts w:ascii="Segoe UI Symbol" w:eastAsia="UD デジタル 教科書体 NP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外科系基本領域</w:t>
            </w:r>
          </w:p>
          <w:p w:rsidR="0086021C" w:rsidRPr="001C6DA7" w:rsidRDefault="004253E2" w:rsidP="00E20A5B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18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-204590361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6021C" w:rsidRPr="001C6DA7">
                  <w:rPr>
                    <w:rFonts w:ascii="Segoe UI Symbol" w:eastAsia="UD デジタル 教科書体 NP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集中治療領域</w:t>
            </w:r>
          </w:p>
        </w:tc>
      </w:tr>
      <w:tr w:rsidR="0086021C" w:rsidRPr="0086021C" w:rsidTr="00CE0C20">
        <w:trPr>
          <w:trHeight w:val="409"/>
        </w:trPr>
        <w:tc>
          <w:tcPr>
            <w:tcW w:w="9072" w:type="dxa"/>
          </w:tcPr>
          <w:p w:rsidR="0086021C" w:rsidRPr="001C6DA7" w:rsidRDefault="0086021C" w:rsidP="00510C74">
            <w:pPr>
              <w:jc w:val="center"/>
              <w:rPr>
                <w:rFonts w:ascii="UD デジタル 教科書体 NP" w:eastAsia="UD デジタル 教科書体 NP"/>
                <w:sz w:val="22"/>
                <w:szCs w:val="24"/>
              </w:rPr>
            </w:pPr>
            <w:r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>特定行為区分</w:t>
            </w:r>
          </w:p>
        </w:tc>
      </w:tr>
      <w:tr w:rsidR="0086021C" w:rsidRPr="0086021C" w:rsidTr="00CE0C20">
        <w:trPr>
          <w:trHeight w:val="4771"/>
        </w:trPr>
        <w:tc>
          <w:tcPr>
            <w:tcW w:w="9072" w:type="dxa"/>
          </w:tcPr>
          <w:p w:rsidR="0086021C" w:rsidRPr="001C6DA7" w:rsidRDefault="004253E2" w:rsidP="00510C74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-101661512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6021C" w:rsidRPr="001C6DA7">
                  <w:rPr>
                    <w:rFonts w:ascii="Segoe UI Symbol" w:eastAsia="UD デジタル 教科書体 NP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呼吸器（気道確保に係るもの）関連</w:t>
            </w:r>
          </w:p>
          <w:p w:rsidR="0086021C" w:rsidRPr="001C6DA7" w:rsidRDefault="004253E2" w:rsidP="00510C74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-159800845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2E63AE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呼吸器（人工呼吸療法に係るもの）関連</w:t>
            </w:r>
          </w:p>
          <w:p w:rsidR="0086021C" w:rsidRPr="001C6DA7" w:rsidRDefault="004253E2" w:rsidP="00510C74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185722216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6021C" w:rsidRPr="001C6DA7">
                  <w:rPr>
                    <w:rFonts w:ascii="Segoe UI Symbol" w:eastAsia="UD デジタル 教科書体 NP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呼吸器（長期呼吸療法に係るもの）関連</w:t>
            </w:r>
          </w:p>
          <w:p w:rsidR="0086021C" w:rsidRPr="001C6DA7" w:rsidRDefault="004253E2" w:rsidP="00510C74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113846154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6021C" w:rsidRPr="001C6DA7">
                  <w:rPr>
                    <w:rFonts w:ascii="Segoe UI Symbol" w:eastAsia="UD デジタル 教科書体 NP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ろう孔管理関連</w:t>
            </w:r>
          </w:p>
          <w:p w:rsidR="0086021C" w:rsidRPr="001C6DA7" w:rsidRDefault="004253E2" w:rsidP="00510C74">
            <w:pPr>
              <w:spacing w:line="320" w:lineRule="exact"/>
              <w:ind w:left="440" w:hangingChars="200" w:hanging="440"/>
              <w:rPr>
                <w:rFonts w:ascii="UD デジタル 教科書体 NP" w:eastAsia="UD デジタル 教科書体 NP"/>
                <w:sz w:val="22"/>
                <w:szCs w:val="18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126842783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6021C" w:rsidRPr="001C6DA7">
                  <w:rPr>
                    <w:rFonts w:ascii="Segoe UI Symbol" w:eastAsia="UD デジタル 教科書体 NP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</w:t>
            </w:r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18"/>
              </w:rPr>
              <w:t>栄養に係るカテーテル管理（中心静脈カテーテル管理）関連</w:t>
            </w:r>
          </w:p>
          <w:p w:rsidR="0086021C" w:rsidRPr="001C6DA7" w:rsidRDefault="004253E2" w:rsidP="00510C74">
            <w:pPr>
              <w:spacing w:line="320" w:lineRule="exact"/>
              <w:ind w:left="440" w:hangingChars="200" w:hanging="440"/>
              <w:rPr>
                <w:rFonts w:ascii="UD デジタル 教科書体 NP" w:eastAsia="UD デジタル 教科書体 NP"/>
                <w:sz w:val="22"/>
                <w:szCs w:val="18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121970899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6021C" w:rsidRPr="001C6DA7">
                  <w:rPr>
                    <w:rFonts w:ascii="Segoe UI Symbol" w:eastAsia="UD デジタル 教科書体 NP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</w:t>
            </w:r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18"/>
              </w:rPr>
              <w:t>栄養に係るカテーテル管理（末梢留置型中心静脈注射用カテーテル管理）関連</w:t>
            </w:r>
          </w:p>
          <w:p w:rsidR="0086021C" w:rsidRPr="001C6DA7" w:rsidRDefault="004253E2" w:rsidP="00510C74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111209460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6021C" w:rsidRPr="001C6DA7">
                  <w:rPr>
                    <w:rFonts w:ascii="Segoe UI Symbol" w:eastAsia="UD デジタル 教科書体 NP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創傷管理関連</w:t>
            </w:r>
          </w:p>
          <w:p w:rsidR="0086021C" w:rsidRPr="001C6DA7" w:rsidRDefault="004253E2" w:rsidP="00510C74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-36136908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6021C" w:rsidRPr="001C6DA7">
                  <w:rPr>
                    <w:rFonts w:ascii="Segoe UI Symbol" w:eastAsia="UD デジタル 教科書体 NP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創部ドレーン管理関連</w:t>
            </w:r>
          </w:p>
          <w:p w:rsidR="0086021C" w:rsidRPr="001C6DA7" w:rsidRDefault="004253E2" w:rsidP="00510C74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212526342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6021C" w:rsidRPr="001C6DA7">
                  <w:rPr>
                    <w:rFonts w:ascii="Segoe UI Symbol" w:eastAsia="UD デジタル 教科書体 NP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動脈血液ガス分析関連</w:t>
            </w:r>
          </w:p>
          <w:p w:rsidR="0086021C" w:rsidRPr="001C6DA7" w:rsidRDefault="004253E2" w:rsidP="00510C74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193840371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6021C" w:rsidRPr="001C6DA7">
                  <w:rPr>
                    <w:rFonts w:ascii="Segoe UI Symbol" w:eastAsia="UD デジタル 教科書体 NP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栄養及び水分管理に係る薬剤投与関連</w:t>
            </w:r>
          </w:p>
          <w:p w:rsidR="0086021C" w:rsidRPr="001C6DA7" w:rsidRDefault="004253E2" w:rsidP="00510C74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-4737358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6021C" w:rsidRPr="001C6DA7">
                  <w:rPr>
                    <w:rFonts w:ascii="Segoe UI Symbol" w:eastAsia="UD デジタル 教科書体 NP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感染に係る薬剤投与関連</w:t>
            </w:r>
          </w:p>
          <w:p w:rsidR="0086021C" w:rsidRPr="001C6DA7" w:rsidRDefault="004253E2" w:rsidP="00510C74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142608162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6021C" w:rsidRPr="001C6DA7">
                  <w:rPr>
                    <w:rFonts w:ascii="Segoe UI Symbol" w:eastAsia="UD デジタル 教科書体 NP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血糖コントロールに係る薬剤投与関連</w:t>
            </w:r>
          </w:p>
          <w:p w:rsidR="0086021C" w:rsidRPr="001C6DA7" w:rsidRDefault="004253E2" w:rsidP="00510C74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-24195029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6021C" w:rsidRPr="001C6DA7">
                  <w:rPr>
                    <w:rFonts w:ascii="Segoe UI Symbol" w:eastAsia="UD デジタル 教科書体 NP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術後疼痛管理関連</w:t>
            </w:r>
          </w:p>
          <w:p w:rsidR="0086021C" w:rsidRPr="001C6DA7" w:rsidRDefault="004253E2" w:rsidP="00510C74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87627081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6021C" w:rsidRPr="001C6DA7">
                  <w:rPr>
                    <w:rFonts w:ascii="Segoe UI Symbol" w:eastAsia="UD デジタル 教科書体 NP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循環動態に係る薬剤投与関連</w:t>
            </w:r>
          </w:p>
          <w:p w:rsidR="0086021C" w:rsidRPr="001C6DA7" w:rsidRDefault="004253E2" w:rsidP="00510C74">
            <w:pPr>
              <w:spacing w:line="320" w:lineRule="exact"/>
              <w:rPr>
                <w:rFonts w:ascii="UD デジタル 教科書体 NP" w:eastAsia="UD デジタル 教科書体 NP"/>
                <w:sz w:val="22"/>
                <w:szCs w:val="24"/>
              </w:rPr>
            </w:pPr>
            <w:sdt>
              <w:sdtPr>
                <w:rPr>
                  <w:rFonts w:ascii="UD デジタル 教科書体 NP" w:eastAsia="UD デジタル 教科書体 NP" w:hint="eastAsia"/>
                  <w:sz w:val="22"/>
                  <w:szCs w:val="24"/>
                </w:rPr>
                <w:id w:val="50078186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6021C" w:rsidRPr="001C6DA7">
                  <w:rPr>
                    <w:rFonts w:ascii="Segoe UI Symbol" w:eastAsia="UD デジタル 教科書体 NP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86021C" w:rsidRPr="001C6DA7">
              <w:rPr>
                <w:rFonts w:ascii="UD デジタル 教科書体 NP" w:eastAsia="UD デジタル 教科書体 NP" w:hint="eastAsia"/>
                <w:sz w:val="22"/>
                <w:szCs w:val="24"/>
              </w:rPr>
              <w:t xml:space="preserve">　精神及び神経症状に係る薬剤投与関連</w:t>
            </w:r>
          </w:p>
        </w:tc>
      </w:tr>
    </w:tbl>
    <w:p w:rsidR="001C6DA7" w:rsidRDefault="001C6DA7" w:rsidP="001C6DA7">
      <w:pPr>
        <w:wordWrap w:val="0"/>
        <w:snapToGrid w:val="0"/>
        <w:spacing w:after="100" w:afterAutospacing="1"/>
        <w:ind w:right="960"/>
        <w:rPr>
          <w:rFonts w:ascii="UD デジタル 教科書体 NP" w:eastAsia="UD デジタル 教科書体 NP"/>
          <w:sz w:val="24"/>
          <w:szCs w:val="24"/>
        </w:rPr>
      </w:pPr>
    </w:p>
    <w:p w:rsidR="00527079" w:rsidRPr="001C6DA7" w:rsidRDefault="001C6DA7" w:rsidP="001C6DA7">
      <w:pPr>
        <w:wordWrap w:val="0"/>
        <w:snapToGrid w:val="0"/>
        <w:spacing w:after="100" w:afterAutospacing="1"/>
        <w:ind w:left="2160" w:right="960" w:hangingChars="900" w:hanging="2160"/>
        <w:rPr>
          <w:rFonts w:ascii="UD デジタル 教科書体 NP" w:eastAsia="UD デジタル 教科書体 NP"/>
          <w:sz w:val="24"/>
          <w:szCs w:val="24"/>
        </w:rPr>
      </w:pPr>
      <w:r w:rsidRPr="001C6DA7">
        <w:rPr>
          <w:rFonts w:ascii="UD デジタル 教科書体 NP" w:eastAsia="UD デジタル 教科書体 NP" w:hint="eastAsia"/>
          <w:sz w:val="24"/>
          <w:szCs w:val="24"/>
        </w:rPr>
        <w:t xml:space="preserve">             </w:t>
      </w:r>
      <w:r>
        <w:rPr>
          <w:rFonts w:ascii="UD デジタル 教科書体 NP" w:eastAsia="UD デジタル 教科書体 NP" w:hint="eastAsia"/>
          <w:sz w:val="24"/>
          <w:szCs w:val="24"/>
        </w:rPr>
        <w:t xml:space="preserve">　　　　　　　　　　　　　　</w:t>
      </w:r>
      <w:r w:rsidRPr="001C6DA7">
        <w:rPr>
          <w:rFonts w:ascii="UD デジタル 教科書体 NP" w:eastAsia="UD デジタル 教科書体 NP" w:hint="eastAsia"/>
          <w:sz w:val="24"/>
          <w:szCs w:val="24"/>
        </w:rPr>
        <w:t xml:space="preserve"> </w:t>
      </w:r>
      <w:r w:rsidRPr="001C6DA7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  申請者氏名</w:t>
      </w:r>
      <w:r>
        <w:rPr>
          <w:rFonts w:ascii="UD デジタル 教科書体 NP" w:eastAsia="UD デジタル 教科書体 NP" w:hint="eastAsia"/>
          <w:sz w:val="24"/>
          <w:szCs w:val="24"/>
          <w:u w:val="single"/>
        </w:rPr>
        <w:t>：</w:t>
      </w:r>
      <w:r w:rsidRPr="001C6DA7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  </w:t>
      </w:r>
      <w:r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</w:t>
      </w:r>
      <w:r w:rsidRPr="001C6DA7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  </w:t>
      </w:r>
      <w:r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　　　　　</w:t>
      </w:r>
    </w:p>
    <w:sectPr w:rsidR="00527079" w:rsidRPr="001C6DA7" w:rsidSect="00CB5135">
      <w:pgSz w:w="11906" w:h="16838" w:code="9"/>
      <w:pgMar w:top="709" w:right="1077" w:bottom="568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D75" w:rsidRDefault="005B1D75" w:rsidP="008D2842">
      <w:r>
        <w:separator/>
      </w:r>
    </w:p>
  </w:endnote>
  <w:endnote w:type="continuationSeparator" w:id="0">
    <w:p w:rsidR="005B1D75" w:rsidRDefault="005B1D75" w:rsidP="008D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D75" w:rsidRDefault="005B1D75" w:rsidP="008D2842">
      <w:r>
        <w:separator/>
      </w:r>
    </w:p>
  </w:footnote>
  <w:footnote w:type="continuationSeparator" w:id="0">
    <w:p w:rsidR="005B1D75" w:rsidRDefault="005B1D75" w:rsidP="008D2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C25D0"/>
    <w:multiLevelType w:val="hybridMultilevel"/>
    <w:tmpl w:val="996651BC"/>
    <w:lvl w:ilvl="0" w:tplc="0AA84710">
      <w:start w:val="1"/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3D"/>
    <w:rsid w:val="000130A7"/>
    <w:rsid w:val="000F2E38"/>
    <w:rsid w:val="00100785"/>
    <w:rsid w:val="00163468"/>
    <w:rsid w:val="00177E26"/>
    <w:rsid w:val="001A75EF"/>
    <w:rsid w:val="001C2F1A"/>
    <w:rsid w:val="001C6DA7"/>
    <w:rsid w:val="001E0316"/>
    <w:rsid w:val="001E1C86"/>
    <w:rsid w:val="00220CEB"/>
    <w:rsid w:val="00224D1D"/>
    <w:rsid w:val="00235225"/>
    <w:rsid w:val="00250D3F"/>
    <w:rsid w:val="00293F49"/>
    <w:rsid w:val="002C7D00"/>
    <w:rsid w:val="002E63AE"/>
    <w:rsid w:val="002E6432"/>
    <w:rsid w:val="002F0832"/>
    <w:rsid w:val="003429EB"/>
    <w:rsid w:val="00370A8E"/>
    <w:rsid w:val="00400F40"/>
    <w:rsid w:val="004253E2"/>
    <w:rsid w:val="004F4015"/>
    <w:rsid w:val="005009F7"/>
    <w:rsid w:val="005250DA"/>
    <w:rsid w:val="00527079"/>
    <w:rsid w:val="00551C08"/>
    <w:rsid w:val="00565F3D"/>
    <w:rsid w:val="005A3F69"/>
    <w:rsid w:val="005B0A75"/>
    <w:rsid w:val="005B1D75"/>
    <w:rsid w:val="0060061E"/>
    <w:rsid w:val="006071A2"/>
    <w:rsid w:val="00652A6F"/>
    <w:rsid w:val="00666B40"/>
    <w:rsid w:val="006B7D07"/>
    <w:rsid w:val="00771E24"/>
    <w:rsid w:val="00814242"/>
    <w:rsid w:val="008157A9"/>
    <w:rsid w:val="008209B0"/>
    <w:rsid w:val="008536C1"/>
    <w:rsid w:val="0086021C"/>
    <w:rsid w:val="00877CBA"/>
    <w:rsid w:val="00885486"/>
    <w:rsid w:val="008B78EF"/>
    <w:rsid w:val="008D066C"/>
    <w:rsid w:val="008D2842"/>
    <w:rsid w:val="00911A40"/>
    <w:rsid w:val="009412D8"/>
    <w:rsid w:val="009948C6"/>
    <w:rsid w:val="009D2815"/>
    <w:rsid w:val="00A202D2"/>
    <w:rsid w:val="00A763DC"/>
    <w:rsid w:val="00AE30F9"/>
    <w:rsid w:val="00AE49C5"/>
    <w:rsid w:val="00AF7249"/>
    <w:rsid w:val="00B110CC"/>
    <w:rsid w:val="00B32E97"/>
    <w:rsid w:val="00B4129A"/>
    <w:rsid w:val="00BC4B08"/>
    <w:rsid w:val="00C416E2"/>
    <w:rsid w:val="00C425C8"/>
    <w:rsid w:val="00CB5135"/>
    <w:rsid w:val="00CE0C20"/>
    <w:rsid w:val="00CF0F8B"/>
    <w:rsid w:val="00D54C59"/>
    <w:rsid w:val="00D57211"/>
    <w:rsid w:val="00D57B1A"/>
    <w:rsid w:val="00D637B5"/>
    <w:rsid w:val="00DB059E"/>
    <w:rsid w:val="00DB6578"/>
    <w:rsid w:val="00DD7DFB"/>
    <w:rsid w:val="00E0244A"/>
    <w:rsid w:val="00E607F3"/>
    <w:rsid w:val="00E74879"/>
    <w:rsid w:val="00EB428C"/>
    <w:rsid w:val="00EE6CF0"/>
    <w:rsid w:val="00EF076D"/>
    <w:rsid w:val="00EF429F"/>
    <w:rsid w:val="00F3430F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8F514F0"/>
  <w15:chartTrackingRefBased/>
  <w15:docId w15:val="{D8136E2D-C51C-4C20-B064-AAA4D90B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2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842"/>
  </w:style>
  <w:style w:type="paragraph" w:styleId="a5">
    <w:name w:val="footer"/>
    <w:basedOn w:val="a"/>
    <w:link w:val="a6"/>
    <w:uiPriority w:val="99"/>
    <w:unhideWhenUsed/>
    <w:rsid w:val="008D2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842"/>
  </w:style>
  <w:style w:type="paragraph" w:styleId="a7">
    <w:name w:val="Balloon Text"/>
    <w:basedOn w:val="a"/>
    <w:link w:val="a8"/>
    <w:uiPriority w:val="99"/>
    <w:semiHidden/>
    <w:unhideWhenUsed/>
    <w:rsid w:val="00DB6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57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99"/>
    <w:rsid w:val="00D54C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0A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kitaguchi</dc:creator>
  <cp:keywords/>
  <dc:description/>
  <cp:lastModifiedBy>安田麻衣子（医療人教育課）</cp:lastModifiedBy>
  <cp:revision>41</cp:revision>
  <cp:lastPrinted>2024-04-22T23:50:00Z</cp:lastPrinted>
  <dcterms:created xsi:type="dcterms:W3CDTF">2017-01-07T01:36:00Z</dcterms:created>
  <dcterms:modified xsi:type="dcterms:W3CDTF">2026-04-27T04:50:00Z</dcterms:modified>
</cp:coreProperties>
</file>