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BC119" w14:textId="3623C39E" w:rsidR="00874914" w:rsidRDefault="00874914" w:rsidP="00EB7A07">
      <w:pPr>
        <w:spacing w:before="54"/>
        <w:ind w:right="658"/>
        <w:jc w:val="center"/>
        <w:rPr>
          <w:rFonts w:ascii="ＭＳ Ｐゴシック" w:eastAsia="ＭＳ Ｐゴシック"/>
          <w:sz w:val="32"/>
          <w:szCs w:val="32"/>
        </w:rPr>
      </w:pPr>
    </w:p>
    <w:p w14:paraId="132422C6" w14:textId="033E0287" w:rsidR="001F7B72" w:rsidRPr="00670416" w:rsidRDefault="000F7395" w:rsidP="00EB7A07">
      <w:pPr>
        <w:spacing w:before="54"/>
        <w:ind w:right="658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活動</w:t>
      </w:r>
      <w:r w:rsidR="001D1A8C" w:rsidRPr="00670416">
        <w:rPr>
          <w:rFonts w:ascii="游ゴシック" w:eastAsia="游ゴシック" w:hAnsi="游ゴシック" w:hint="eastAsia"/>
          <w:sz w:val="32"/>
          <w:szCs w:val="32"/>
        </w:rPr>
        <w:t>の総合評価</w:t>
      </w:r>
      <w:r w:rsidR="000C04F4" w:rsidRPr="00670416">
        <w:rPr>
          <w:rFonts w:ascii="游ゴシック" w:eastAsia="游ゴシック" w:hAnsi="游ゴシック" w:hint="eastAsia"/>
          <w:sz w:val="32"/>
          <w:szCs w:val="32"/>
        </w:rPr>
        <w:t>（主体性をもって多様な人々と協働</w:t>
      </w:r>
      <w:r w:rsidR="00864470" w:rsidRPr="00670416">
        <w:rPr>
          <w:rFonts w:ascii="游ゴシック" w:eastAsia="游ゴシック" w:hAnsi="游ゴシック" w:hint="eastAsia"/>
          <w:sz w:val="32"/>
          <w:szCs w:val="32"/>
        </w:rPr>
        <w:t>する</w:t>
      </w:r>
      <w:r w:rsidR="005C1889" w:rsidRPr="00670416">
        <w:rPr>
          <w:rFonts w:ascii="游ゴシック" w:eastAsia="游ゴシック" w:hAnsi="游ゴシック" w:hint="eastAsia"/>
          <w:sz w:val="32"/>
          <w:szCs w:val="32"/>
        </w:rPr>
        <w:t>活動</w:t>
      </w:r>
      <w:r w:rsidR="000C04F4" w:rsidRPr="00670416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0B1D09B2" w14:textId="77777777" w:rsidR="000C04F4" w:rsidRPr="00670416" w:rsidRDefault="000C04F4" w:rsidP="00E2308A">
      <w:pPr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16A84A1E" w14:textId="77777777" w:rsidR="00EB7A07" w:rsidRPr="00670416" w:rsidRDefault="001D1A8C" w:rsidP="00E2308A">
      <w:pPr>
        <w:spacing w:line="2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薬剤師・看護師・理学療法士・作業療法士として社会に貢献するためには、専門的知識だけでなく、</w:t>
      </w:r>
    </w:p>
    <w:p w14:paraId="2945AA9D" w14:textId="77777777" w:rsidR="00C766CE" w:rsidRPr="00670416" w:rsidRDefault="00E2308A" w:rsidP="00E2308A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献身</w:t>
      </w:r>
      <w:r w:rsidR="001D1A8C" w:rsidRPr="00670416">
        <w:rPr>
          <w:rFonts w:ascii="游ゴシック" w:eastAsia="游ゴシック" w:hAnsi="游ゴシック" w:hint="eastAsia"/>
          <w:sz w:val="21"/>
          <w:szCs w:val="21"/>
        </w:rPr>
        <w:t>的に取り組める人間性や奉仕の心、多職種と連携して</w:t>
      </w:r>
      <w:r w:rsidR="00C766CE" w:rsidRPr="00670416">
        <w:rPr>
          <w:rFonts w:ascii="游ゴシック" w:eastAsia="游ゴシック" w:hAnsi="游ゴシック" w:hint="eastAsia"/>
          <w:sz w:val="21"/>
          <w:szCs w:val="21"/>
        </w:rPr>
        <w:t>多職種連携協働</w:t>
      </w:r>
      <w:r w:rsidR="001D1A8C" w:rsidRPr="00670416">
        <w:rPr>
          <w:rFonts w:ascii="游ゴシック" w:eastAsia="游ゴシック" w:hAnsi="游ゴシック" w:hint="eastAsia"/>
          <w:sz w:val="21"/>
          <w:szCs w:val="21"/>
        </w:rPr>
        <w:t>を実践する協調性と集団行</w:t>
      </w:r>
    </w:p>
    <w:p w14:paraId="6A522EEB" w14:textId="70AF110A" w:rsidR="00E2308A" w:rsidRPr="00670416" w:rsidRDefault="001D1A8C" w:rsidP="00E2308A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動力、主体的に</w:t>
      </w:r>
      <w:r w:rsidR="005568A0" w:rsidRPr="00670416">
        <w:rPr>
          <w:rFonts w:ascii="游ゴシック" w:eastAsia="游ゴシック" w:hAnsi="游ゴシック" w:hint="eastAsia"/>
          <w:sz w:val="21"/>
          <w:szCs w:val="21"/>
        </w:rPr>
        <w:t>動く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実践力が必要です。</w:t>
      </w:r>
    </w:p>
    <w:p w14:paraId="3FF191B7" w14:textId="77777777" w:rsidR="00EB7A07" w:rsidRPr="00670416" w:rsidRDefault="001D1A8C" w:rsidP="00EB7A07">
      <w:pPr>
        <w:spacing w:line="2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これらの観点から、</w:t>
      </w:r>
      <w:r w:rsidR="00E2308A" w:rsidRPr="00670416">
        <w:rPr>
          <w:rFonts w:ascii="游ゴシック" w:eastAsia="游ゴシック" w:hAnsi="游ゴシック" w:hint="eastAsia"/>
          <w:sz w:val="21"/>
          <w:szCs w:val="21"/>
        </w:rPr>
        <w:t>高等学校における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生徒会</w:t>
      </w:r>
      <w:r w:rsidR="000C04F4" w:rsidRPr="00670416">
        <w:rPr>
          <w:rFonts w:ascii="游ゴシック" w:eastAsia="游ゴシック" w:hAnsi="游ゴシック" w:hint="eastAsia"/>
          <w:sz w:val="21"/>
          <w:szCs w:val="21"/>
        </w:rPr>
        <w:t>、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体育祭・文化祭</w:t>
      </w:r>
      <w:r w:rsidR="005F6420" w:rsidRPr="00670416">
        <w:rPr>
          <w:rFonts w:ascii="游ゴシック" w:eastAsia="游ゴシック" w:hAnsi="游ゴシック" w:hint="eastAsia"/>
          <w:sz w:val="21"/>
          <w:szCs w:val="21"/>
        </w:rPr>
        <w:t>等</w:t>
      </w:r>
      <w:r w:rsidR="00E2308A" w:rsidRPr="00670416">
        <w:rPr>
          <w:rFonts w:ascii="游ゴシック" w:eastAsia="游ゴシック" w:hAnsi="游ゴシック" w:hint="eastAsia"/>
          <w:sz w:val="21"/>
          <w:szCs w:val="21"/>
        </w:rPr>
        <w:t>の行事活動、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クラスにおける</w:t>
      </w:r>
      <w:r w:rsidR="005F6420" w:rsidRPr="00670416">
        <w:rPr>
          <w:rFonts w:ascii="游ゴシック" w:eastAsia="游ゴシック" w:hAnsi="游ゴシック" w:hint="eastAsia"/>
          <w:sz w:val="21"/>
          <w:szCs w:val="21"/>
        </w:rPr>
        <w:t>委員会</w:t>
      </w:r>
    </w:p>
    <w:p w14:paraId="617B35FF" w14:textId="501F1202" w:rsidR="00EB7A07" w:rsidRPr="00670416" w:rsidRDefault="001D1A8C" w:rsidP="001D1A8C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活動、</w:t>
      </w:r>
      <w:r w:rsidR="005F6420" w:rsidRPr="00670416">
        <w:rPr>
          <w:rFonts w:ascii="游ゴシック" w:eastAsia="游ゴシック" w:hAnsi="游ゴシック" w:hint="eastAsia"/>
          <w:sz w:val="21"/>
          <w:szCs w:val="21"/>
        </w:rPr>
        <w:t>部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活動</w:t>
      </w:r>
      <w:r w:rsidR="005F6420" w:rsidRPr="00670416">
        <w:rPr>
          <w:rFonts w:ascii="游ゴシック" w:eastAsia="游ゴシック" w:hAnsi="游ゴシック" w:hint="eastAsia"/>
          <w:sz w:val="21"/>
          <w:szCs w:val="21"/>
        </w:rPr>
        <w:t>（同好会を含む</w:t>
      </w:r>
      <w:r w:rsidR="00F50950">
        <w:rPr>
          <w:rFonts w:ascii="游ゴシック" w:eastAsia="游ゴシック" w:hAnsi="游ゴシック"/>
          <w:sz w:val="21"/>
          <w:szCs w:val="21"/>
        </w:rPr>
        <w:t>）</w:t>
      </w:r>
      <w:r w:rsidR="00F50950">
        <w:rPr>
          <w:rFonts w:ascii="游ゴシック" w:eastAsia="游ゴシック" w:hAnsi="游ゴシック" w:hint="eastAsia"/>
          <w:sz w:val="21"/>
          <w:szCs w:val="21"/>
        </w:rPr>
        <w:t>、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ボランティア活動等</w:t>
      </w:r>
      <w:r w:rsidR="005F6420" w:rsidRPr="00670416">
        <w:rPr>
          <w:rFonts w:ascii="游ゴシック" w:eastAsia="游ゴシック" w:hAnsi="游ゴシック" w:hint="eastAsia"/>
          <w:sz w:val="21"/>
          <w:szCs w:val="21"/>
        </w:rPr>
        <w:t>の学外で</w:t>
      </w:r>
      <w:r w:rsidR="00F50950">
        <w:rPr>
          <w:rFonts w:ascii="游ゴシック" w:eastAsia="游ゴシック" w:hAnsi="游ゴシック" w:hint="eastAsia"/>
          <w:sz w:val="21"/>
          <w:szCs w:val="21"/>
        </w:rPr>
        <w:t>の</w:t>
      </w:r>
      <w:r w:rsidR="005F6420" w:rsidRPr="00670416">
        <w:rPr>
          <w:rFonts w:ascii="游ゴシック" w:eastAsia="游ゴシック" w:hAnsi="游ゴシック" w:hint="eastAsia"/>
          <w:sz w:val="21"/>
          <w:szCs w:val="21"/>
        </w:rPr>
        <w:t>活動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実績を評価します</w:t>
      </w:r>
      <w:r w:rsidR="00E2308A" w:rsidRPr="00670416">
        <w:rPr>
          <w:rFonts w:ascii="游ゴシック" w:eastAsia="游ゴシック" w:hAnsi="游ゴシック" w:hint="eastAsia"/>
          <w:sz w:val="21"/>
          <w:szCs w:val="21"/>
        </w:rPr>
        <w:t>。</w:t>
      </w:r>
    </w:p>
    <w:p w14:paraId="7BBFDCC5" w14:textId="4A8F1605" w:rsidR="00C766CE" w:rsidRPr="00670416" w:rsidRDefault="00C766CE" w:rsidP="001D1A8C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 xml:space="preserve">　記載にあたっては、在籍または卒業された高等学校の教員（活動実績を証明できる方）の方に記載</w:t>
      </w:r>
    </w:p>
    <w:p w14:paraId="6E4CA2AB" w14:textId="5DDDF1E4" w:rsidR="00C766CE" w:rsidRPr="00670416" w:rsidRDefault="00C766CE" w:rsidP="001D1A8C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していただき、提出してください。</w:t>
      </w:r>
      <w:r w:rsidR="00F50950">
        <w:rPr>
          <w:rFonts w:ascii="游ゴシック" w:eastAsia="游ゴシック" w:hAnsi="游ゴシック" w:hint="eastAsia"/>
          <w:sz w:val="21"/>
          <w:szCs w:val="21"/>
        </w:rPr>
        <w:t>※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要厳封</w:t>
      </w:r>
    </w:p>
    <w:p w14:paraId="6DAD9784" w14:textId="77777777" w:rsidR="00C766CE" w:rsidRPr="00670416" w:rsidRDefault="001D1A8C" w:rsidP="001D1A8C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  <w:u w:val="single"/>
        </w:rPr>
        <w:t>該当する項目</w:t>
      </w:r>
      <w:r w:rsidR="00A47E10" w:rsidRPr="00670416">
        <w:rPr>
          <w:rFonts w:ascii="游ゴシック" w:eastAsia="游ゴシック" w:hAnsi="游ゴシック" w:hint="eastAsia"/>
          <w:sz w:val="21"/>
          <w:szCs w:val="21"/>
          <w:u w:val="single"/>
        </w:rPr>
        <w:t>にチェック</w:t>
      </w:r>
      <w:r w:rsidR="00C766CE" w:rsidRPr="00670416">
        <w:rPr>
          <w:rFonts w:ascii="游ゴシック" w:eastAsia="游ゴシック" w:hAnsi="游ゴシック" w:hint="eastAsia"/>
          <w:sz w:val="21"/>
          <w:szCs w:val="21"/>
          <w:u w:val="single"/>
        </w:rPr>
        <w:t>（複数欄チェック可）</w:t>
      </w:r>
      <w:r w:rsidR="00A47E10" w:rsidRPr="00670416">
        <w:rPr>
          <w:rFonts w:ascii="游ゴシック" w:eastAsia="游ゴシック" w:hAnsi="游ゴシック" w:hint="eastAsia"/>
          <w:sz w:val="21"/>
          <w:szCs w:val="21"/>
          <w:u w:val="single"/>
        </w:rPr>
        <w:t>、または、記載</w:t>
      </w:r>
      <w:r w:rsidRPr="00670416">
        <w:rPr>
          <w:rFonts w:ascii="游ゴシック" w:eastAsia="游ゴシック" w:hAnsi="游ゴシック" w:hint="eastAsia"/>
          <w:sz w:val="21"/>
          <w:szCs w:val="21"/>
          <w:u w:val="single"/>
        </w:rPr>
        <w:t>をお願いします</w:t>
      </w:r>
      <w:r w:rsidRPr="00670416">
        <w:rPr>
          <w:rFonts w:ascii="游ゴシック" w:eastAsia="游ゴシック" w:hAnsi="游ゴシック" w:hint="eastAsia"/>
          <w:sz w:val="21"/>
          <w:szCs w:val="21"/>
        </w:rPr>
        <w:t>。</w:t>
      </w:r>
      <w:r w:rsidR="00E2308A" w:rsidRPr="00670416">
        <w:rPr>
          <w:rFonts w:ascii="游ゴシック" w:eastAsia="游ゴシック" w:hAnsi="游ゴシック" w:hint="eastAsia"/>
          <w:sz w:val="21"/>
          <w:szCs w:val="21"/>
        </w:rPr>
        <w:t>（実績がなければ空欄</w:t>
      </w:r>
    </w:p>
    <w:p w14:paraId="2780FA10" w14:textId="738919BF" w:rsidR="001D1A8C" w:rsidRPr="00670416" w:rsidRDefault="00E2308A" w:rsidP="001D1A8C">
      <w:pPr>
        <w:spacing w:line="240" w:lineRule="exact"/>
        <w:rPr>
          <w:rFonts w:ascii="游ゴシック" w:eastAsia="游ゴシック" w:hAnsi="游ゴシック"/>
          <w:sz w:val="21"/>
          <w:szCs w:val="21"/>
        </w:rPr>
      </w:pPr>
      <w:r w:rsidRPr="00670416">
        <w:rPr>
          <w:rFonts w:ascii="游ゴシック" w:eastAsia="游ゴシック" w:hAnsi="游ゴシック" w:hint="eastAsia"/>
          <w:sz w:val="21"/>
          <w:szCs w:val="21"/>
        </w:rPr>
        <w:t>としてください）</w:t>
      </w:r>
    </w:p>
    <w:p w14:paraId="256874F2" w14:textId="335B1E2A" w:rsidR="00E2308A" w:rsidRDefault="00E2308A" w:rsidP="001D1A8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TableNormal"/>
        <w:tblW w:w="0" w:type="auto"/>
        <w:tblInd w:w="137" w:type="dxa"/>
        <w:tblBorders>
          <w:top w:val="dashSmallGap" w:sz="6" w:space="0" w:color="231F20"/>
          <w:left w:val="dashSmallGap" w:sz="6" w:space="0" w:color="231F20"/>
          <w:bottom w:val="dashSmallGap" w:sz="6" w:space="0" w:color="231F20"/>
          <w:right w:val="dashSmallGap" w:sz="6" w:space="0" w:color="231F20"/>
          <w:insideH w:val="dashSmallGap" w:sz="6" w:space="0" w:color="231F20"/>
          <w:insideV w:val="dashSmallGap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  <w:gridCol w:w="567"/>
        <w:gridCol w:w="1418"/>
        <w:gridCol w:w="3260"/>
      </w:tblGrid>
      <w:tr w:rsidR="001B1D3F" w14:paraId="7A66A5E3" w14:textId="77777777" w:rsidTr="00CE20A7">
        <w:trPr>
          <w:trHeight w:val="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502" w14:textId="3887AA88" w:rsidR="001B1D3F" w:rsidRPr="002438C3" w:rsidRDefault="00C766CE" w:rsidP="00C766CE">
            <w:pPr>
              <w:pStyle w:val="TableParagraph"/>
              <w:spacing w:before="48"/>
              <w:ind w:right="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438C3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1AF" w14:textId="32B8346F" w:rsidR="001B1D3F" w:rsidRPr="000E30BD" w:rsidRDefault="000E30BD" w:rsidP="00C766CE">
            <w:pPr>
              <w:pStyle w:val="TableParagraph"/>
            </w:pPr>
            <w:r>
              <w:rPr>
                <w:rFonts w:hint="eastAsia"/>
              </w:rPr>
              <w:t xml:space="preserve">　　　　　　　　　　　　　</w:t>
            </w:r>
            <w:r w:rsidR="00F629A2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965E3" w14:textId="77777777" w:rsidR="001B1D3F" w:rsidRPr="00670416" w:rsidRDefault="001B1D3F" w:rsidP="00C766C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1F6" w14:textId="74B62E4D" w:rsidR="00C766CE" w:rsidRPr="002438C3" w:rsidRDefault="00C766CE" w:rsidP="00C766CE">
            <w:pPr>
              <w:pStyle w:val="TableParagraph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438C3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4CE" w14:textId="012D5D27" w:rsidR="001B1D3F" w:rsidRPr="00670416" w:rsidRDefault="000E30BD" w:rsidP="00C766C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　</w:t>
            </w:r>
            <w:r w:rsidR="00C904AA">
              <w:rPr>
                <w:rFonts w:hint="eastAsia"/>
              </w:rPr>
              <w:t xml:space="preserve"> </w:t>
            </w:r>
            <w:r w:rsidR="00C904AA">
              <w:t xml:space="preserve">          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　　</w:t>
            </w:r>
            <w:r w:rsidR="00F629A2">
              <w:rPr>
                <w:rFonts w:ascii="游ゴシック" w:eastAsia="游ゴシック" w:hAnsi="游ゴシック" w:hint="eastAsia"/>
                <w:sz w:val="20"/>
              </w:rPr>
              <w:t xml:space="preserve">　　　　　　　　　　　　　　　</w:t>
            </w:r>
          </w:p>
        </w:tc>
      </w:tr>
      <w:tr w:rsidR="001B1D3F" w14:paraId="7322C30B" w14:textId="77777777" w:rsidTr="00CE20A7">
        <w:trPr>
          <w:trHeight w:hRule="exact" w:val="7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A9D" w14:textId="20FE7983" w:rsidR="00BC79F6" w:rsidRPr="002438C3" w:rsidRDefault="00BC79F6" w:rsidP="00BC79F6">
            <w:pPr>
              <w:pStyle w:val="TableParagraph"/>
              <w:tabs>
                <w:tab w:val="left" w:pos="1260"/>
              </w:tabs>
              <w:spacing w:before="237" w:line="480" w:lineRule="auto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438C3">
              <w:rPr>
                <w:rFonts w:ascii="游ゴシック" w:eastAsia="游ゴシック" w:hAnsi="游ゴシック" w:hint="eastAsia"/>
                <w:sz w:val="20"/>
              </w:rPr>
              <w:t>志願</w:t>
            </w:r>
            <w:r w:rsidR="00320B2C">
              <w:rPr>
                <w:rFonts w:ascii="游ゴシック" w:eastAsia="游ゴシック" w:hAnsi="游ゴシック" w:hint="eastAsia"/>
                <w:sz w:val="20"/>
              </w:rPr>
              <w:t>者</w:t>
            </w:r>
            <w:r w:rsidRPr="002438C3">
              <w:rPr>
                <w:rFonts w:ascii="游ゴシック" w:eastAsia="游ゴシック" w:hAnsi="游ゴシック" w:hint="eastAsia"/>
                <w:sz w:val="20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2A54" w14:textId="365AEBA0" w:rsidR="001B1D3F" w:rsidRPr="00670416" w:rsidRDefault="000E30BD" w:rsidP="00C766C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　　　　　　　　　　</w:t>
            </w:r>
            <w:r w:rsidR="00F629A2">
              <w:rPr>
                <w:rFonts w:ascii="游ゴシック" w:eastAsia="游ゴシック" w:hAnsi="游ゴシック" w:hint="eastAsia"/>
                <w:sz w:val="20"/>
              </w:rPr>
              <w:t xml:space="preserve">　　　　　　　　　　　　　　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9DBCA" w14:textId="77777777" w:rsidR="001B1D3F" w:rsidRPr="00670416" w:rsidRDefault="001B1D3F" w:rsidP="00C766CE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2DC" w14:textId="0B2237F0" w:rsidR="001B1D3F" w:rsidRPr="002438C3" w:rsidRDefault="001B1D3F" w:rsidP="00670416">
            <w:pPr>
              <w:pStyle w:val="TableParagraph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438C3">
              <w:rPr>
                <w:rFonts w:ascii="游ゴシック" w:eastAsia="游ゴシック" w:hAnsi="游ゴシック" w:hint="eastAsia"/>
                <w:sz w:val="20"/>
              </w:rPr>
              <w:t>記載教員氏名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0F81" w14:textId="11F7BB89" w:rsidR="00BC79F6" w:rsidRPr="002438C3" w:rsidRDefault="00C904AA" w:rsidP="00C904AA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　　　　　　　　　</w:t>
            </w:r>
            <w:r w:rsidR="00BC79F6" w:rsidRPr="002438C3">
              <w:rPr>
                <w:rFonts w:ascii="游ゴシック" w:eastAsia="游ゴシック" w:hAnsi="游ゴシック" w:hint="eastAsia"/>
                <w:sz w:val="20"/>
              </w:rPr>
              <w:t>㊞</w:t>
            </w:r>
          </w:p>
        </w:tc>
      </w:tr>
    </w:tbl>
    <w:p w14:paraId="49A0F837" w14:textId="3F5F3058" w:rsidR="00E2308A" w:rsidRDefault="00E2308A" w:rsidP="001D1A8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57D65D3D" w14:textId="49FBED2F" w:rsidR="00EB7A07" w:rsidRDefault="00EB7A07">
      <w:pPr>
        <w:pStyle w:val="a3"/>
        <w:spacing w:before="9"/>
        <w:rPr>
          <w:rFonts w:ascii="ＭＳ Ｐゴシック"/>
          <w:sz w:val="18"/>
          <w:szCs w:val="18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F7395" w14:paraId="7F2861AC" w14:textId="77777777" w:rsidTr="000F7395">
        <w:trPr>
          <w:trHeight w:val="1021"/>
        </w:trPr>
        <w:tc>
          <w:tcPr>
            <w:tcW w:w="9639" w:type="dxa"/>
          </w:tcPr>
          <w:p w14:paraId="3441FF1D" w14:textId="1DCA17E8" w:rsidR="000F7395" w:rsidRPr="000F7395" w:rsidRDefault="000F7395" w:rsidP="000F7395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  <w:u w:val="single"/>
              </w:rPr>
            </w:pPr>
            <w:r w:rsidRPr="000F7395">
              <w:rPr>
                <w:rFonts w:ascii="游ゴシック" w:eastAsia="游ゴシック" w:hAnsi="游ゴシック" w:hint="eastAsia"/>
                <w:sz w:val="21"/>
                <w:u w:val="single"/>
              </w:rPr>
              <w:t>探究活動等の実績</w:t>
            </w:r>
            <w:r w:rsidR="00634AC5" w:rsidRPr="00634AC5">
              <w:rPr>
                <w:rFonts w:ascii="游ゴシック" w:eastAsia="游ゴシック" w:hAnsi="游ゴシック" w:hint="eastAsia"/>
                <w:sz w:val="21"/>
              </w:rPr>
              <w:t>（テーマ名、発表経験の有無など）</w:t>
            </w:r>
            <w:bookmarkStart w:id="0" w:name="_GoBack"/>
            <w:bookmarkEnd w:id="0"/>
          </w:p>
          <w:p w14:paraId="4626747F" w14:textId="4CC96703" w:rsidR="000F7395" w:rsidRDefault="000F7395">
            <w:pPr>
              <w:pStyle w:val="a3"/>
              <w:spacing w:before="9"/>
              <w:rPr>
                <w:rFonts w:ascii="游ゴシック" w:eastAsia="游ゴシック" w:hAnsi="游ゴシック"/>
              </w:rPr>
            </w:pPr>
          </w:p>
          <w:p w14:paraId="4AF39F05" w14:textId="4C4FF93D" w:rsidR="000F7395" w:rsidRPr="000F7395" w:rsidRDefault="000F7395">
            <w:pPr>
              <w:pStyle w:val="a3"/>
              <w:spacing w:before="9"/>
              <w:rPr>
                <w:rFonts w:ascii="游ゴシック" w:eastAsia="游ゴシック" w:hAnsi="游ゴシック"/>
              </w:rPr>
            </w:pPr>
          </w:p>
        </w:tc>
      </w:tr>
    </w:tbl>
    <w:p w14:paraId="038A2972" w14:textId="77777777" w:rsidR="000F7395" w:rsidRPr="001D1A8C" w:rsidRDefault="000F7395">
      <w:pPr>
        <w:pStyle w:val="a3"/>
        <w:spacing w:before="9"/>
        <w:rPr>
          <w:rFonts w:ascii="ＭＳ Ｐゴシック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dashSmallGap" w:sz="6" w:space="0" w:color="231F20"/>
          <w:left w:val="dashSmallGap" w:sz="6" w:space="0" w:color="231F20"/>
          <w:bottom w:val="dashSmallGap" w:sz="6" w:space="0" w:color="231F20"/>
          <w:right w:val="dashSmallGap" w:sz="6" w:space="0" w:color="231F20"/>
          <w:insideH w:val="dashSmallGap" w:sz="6" w:space="0" w:color="231F20"/>
          <w:insideV w:val="dashSmallGap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66"/>
      </w:tblGrid>
      <w:tr w:rsidR="001D1A8C" w14:paraId="1E541C94" w14:textId="77777777" w:rsidTr="000F7395">
        <w:trPr>
          <w:trHeight w:val="8817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D85" w14:textId="77777777" w:rsidR="007F5E29" w:rsidRPr="008A0069" w:rsidRDefault="00A47E10" w:rsidP="007F5E29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  <w:u w:val="single"/>
              </w:rPr>
            </w:pPr>
            <w:r w:rsidRPr="008A0069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8A0069">
              <w:rPr>
                <w:rFonts w:ascii="游ゴシック" w:eastAsia="游ゴシック" w:hAnsi="游ゴシック" w:hint="eastAsia"/>
                <w:sz w:val="21"/>
                <w:u w:val="single"/>
              </w:rPr>
              <w:t>生徒会活動</w:t>
            </w:r>
            <w:r w:rsidR="00E2308A" w:rsidRPr="008A0069">
              <w:rPr>
                <w:rFonts w:ascii="游ゴシック" w:eastAsia="游ゴシック" w:hAnsi="游ゴシック" w:hint="eastAsia"/>
                <w:sz w:val="21"/>
                <w:u w:val="single"/>
              </w:rPr>
              <w:t>の実績</w:t>
            </w:r>
          </w:p>
          <w:p w14:paraId="2F2C881F" w14:textId="6BC31980" w:rsidR="00A47E10" w:rsidRPr="008A0069" w:rsidRDefault="00C53D4A" w:rsidP="00C53D4A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>
              <w:rPr>
                <w:rFonts w:ascii="游ゴシック" w:eastAsia="游ゴシック" w:hAnsi="游ゴシック"/>
                <w:sz w:val="21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1"/>
              </w:rPr>
              <w:t>会長</w:t>
            </w:r>
            <w:r w:rsidR="00A47E10" w:rsidRPr="008A0069">
              <w:rPr>
                <w:rFonts w:ascii="游ゴシック" w:eastAsia="游ゴシック" w:hAnsi="游ゴシック" w:hint="eastAsia"/>
                <w:sz w:val="21"/>
              </w:rPr>
              <w:t xml:space="preserve">　　</w:t>
            </w:r>
            <w:r w:rsidR="000C04F4" w:rsidRPr="008A0069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="00A47E10" w:rsidRPr="008A0069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="00FF2556" w:rsidRPr="008A0069">
              <w:rPr>
                <w:rFonts w:ascii="游ゴシック" w:eastAsia="游ゴシック" w:hAnsi="游ゴシック" w:hint="eastAsia"/>
                <w:sz w:val="21"/>
              </w:rPr>
              <w:t xml:space="preserve">　　　　 </w:t>
            </w:r>
            <w:r w:rsidR="005568A0" w:rsidRPr="008A0069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7A29FE77" w14:textId="2B9DFFC3" w:rsidR="00A47E10" w:rsidRPr="008A0069" w:rsidRDefault="00C53D4A" w:rsidP="008A0069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196BE0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 w:rsidR="00196BE0">
              <w:rPr>
                <w:rFonts w:ascii="游ゴシック" w:eastAsia="游ゴシック" w:hAnsi="游ゴシック"/>
                <w:sz w:val="21"/>
              </w:rPr>
              <w:t xml:space="preserve">  </w:t>
            </w:r>
            <w:r w:rsidR="00A47E10" w:rsidRPr="008A0069">
              <w:rPr>
                <w:rFonts w:ascii="游ゴシック" w:eastAsia="游ゴシック" w:hAnsi="游ゴシック" w:hint="eastAsia"/>
                <w:sz w:val="21"/>
              </w:rPr>
              <w:t xml:space="preserve">副会長　　</w:t>
            </w:r>
            <w:r w:rsidR="000C04F4" w:rsidRPr="008A0069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="00FF2556" w:rsidRPr="008A0069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 w:rsidR="00FF2556" w:rsidRPr="008A0069">
              <w:rPr>
                <w:rFonts w:ascii="游ゴシック" w:eastAsia="游ゴシック" w:hAnsi="游ゴシック"/>
                <w:sz w:val="21"/>
              </w:rPr>
              <w:t xml:space="preserve">        </w:t>
            </w:r>
            <w:r w:rsidR="005568A0" w:rsidRPr="008A0069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7BC82C2B" w14:textId="1CED0C8E" w:rsidR="00A47E10" w:rsidRPr="00670416" w:rsidRDefault="008A0069" w:rsidP="008A0069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C53D4A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 w:rsidR="00C53D4A">
              <w:rPr>
                <w:rFonts w:ascii="游ゴシック" w:eastAsia="游ゴシック" w:hAnsi="游ゴシック"/>
                <w:sz w:val="21"/>
              </w:rPr>
              <w:t xml:space="preserve">  </w:t>
            </w:r>
            <w:r w:rsidR="00C53D4A">
              <w:rPr>
                <w:rFonts w:ascii="游ゴシック" w:eastAsia="游ゴシック" w:hAnsi="游ゴシック" w:hint="eastAsia"/>
                <w:sz w:val="21"/>
              </w:rPr>
              <w:t>会長</w:t>
            </w:r>
            <w:r w:rsidR="00A47E10" w:rsidRPr="008A0069">
              <w:rPr>
                <w:rFonts w:ascii="游ゴシック" w:eastAsia="游ゴシック" w:hAnsi="游ゴシック" w:hint="eastAsia"/>
                <w:sz w:val="21"/>
              </w:rPr>
              <w:t>・副会長以外の</w:t>
            </w:r>
            <w:r w:rsidR="00A47E10" w:rsidRPr="00670416">
              <w:rPr>
                <w:rFonts w:ascii="游ゴシック" w:eastAsia="游ゴシック" w:hAnsi="游ゴシック" w:hint="eastAsia"/>
                <w:sz w:val="21"/>
              </w:rPr>
              <w:t>役員</w:t>
            </w:r>
            <w:r w:rsidR="00602A03" w:rsidRPr="00670416">
              <w:rPr>
                <w:rFonts w:ascii="游ゴシック" w:eastAsia="游ゴシック" w:hAnsi="游ゴシック" w:hint="eastAsia"/>
                <w:sz w:val="21"/>
              </w:rPr>
              <w:t>（</w:t>
            </w:r>
            <w:r w:rsidR="00A47E10" w:rsidRPr="00670416">
              <w:rPr>
                <w:rFonts w:ascii="游ゴシック" w:eastAsia="游ゴシック" w:hAnsi="游ゴシック" w:hint="eastAsia"/>
                <w:sz w:val="21"/>
              </w:rPr>
              <w:t>書記・会計・選挙管理委員・</w:t>
            </w:r>
            <w:r w:rsidR="000C04F4" w:rsidRPr="00670416">
              <w:rPr>
                <w:rFonts w:ascii="游ゴシック" w:eastAsia="游ゴシック" w:hAnsi="游ゴシック" w:hint="eastAsia"/>
                <w:sz w:val="21"/>
              </w:rPr>
              <w:t>全校的な</w:t>
            </w:r>
            <w:r w:rsidR="00A47E10" w:rsidRPr="00670416">
              <w:rPr>
                <w:rFonts w:ascii="游ゴシック" w:eastAsia="游ゴシック" w:hAnsi="游ゴシック" w:hint="eastAsia"/>
                <w:sz w:val="21"/>
              </w:rPr>
              <w:t>各種委員長など</w:t>
            </w:r>
            <w:r w:rsidR="00602A03" w:rsidRPr="00670416">
              <w:rPr>
                <w:rFonts w:ascii="游ゴシック" w:eastAsia="游ゴシック" w:hAnsi="游ゴシック" w:hint="eastAsia"/>
                <w:sz w:val="21"/>
              </w:rPr>
              <w:t>）</w:t>
            </w:r>
          </w:p>
          <w:p w14:paraId="635DC653" w14:textId="51A491A8" w:rsidR="00A47E10" w:rsidRPr="00670416" w:rsidRDefault="00A47E10" w:rsidP="003A7F9A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　　　　　　　　</w:t>
            </w:r>
            <w:r w:rsidR="00FF2556" w:rsidRPr="00670416">
              <w:rPr>
                <w:rFonts w:ascii="游ゴシック" w:eastAsia="游ゴシック" w:hAnsi="游ゴシック" w:hint="eastAsia"/>
                <w:sz w:val="21"/>
              </w:rPr>
              <w:t xml:space="preserve">　　　　 </w:t>
            </w:r>
            <w:r w:rsidR="000C04F4" w:rsidRPr="00670416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 w:rsidR="005568A0"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33897278" w14:textId="73B93A61" w:rsidR="00A47E10" w:rsidRPr="00670416" w:rsidRDefault="00A47E10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  <w:u w:val="single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体育祭・文化祭</w:t>
            </w:r>
            <w:r w:rsidR="005F6420"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等　全校的な行事で</w:t>
            </w:r>
            <w:r w:rsidR="00E2308A"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の実績</w:t>
            </w:r>
          </w:p>
          <w:p w14:paraId="07AFCF3E" w14:textId="2CA3445B" w:rsidR="00A47E10" w:rsidRPr="00670416" w:rsidRDefault="00C53D4A" w:rsidP="00C53D4A">
            <w:pPr>
              <w:pStyle w:val="TableParagraph"/>
              <w:spacing w:before="108" w:line="360" w:lineRule="atLeast"/>
              <w:ind w:left="420"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8A0069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>
              <w:rPr>
                <w:rFonts w:ascii="游ゴシック" w:eastAsia="游ゴシック" w:hAnsi="游ゴシック"/>
                <w:sz w:val="21"/>
              </w:rPr>
              <w:t xml:space="preserve">  </w:t>
            </w:r>
            <w:r w:rsidR="00A47E10" w:rsidRPr="00670416">
              <w:rPr>
                <w:rFonts w:ascii="游ゴシック" w:eastAsia="游ゴシック" w:hAnsi="游ゴシック" w:hint="eastAsia"/>
                <w:sz w:val="21"/>
              </w:rPr>
              <w:t xml:space="preserve">実行委員長　</w:t>
            </w:r>
            <w:r w:rsidR="00FF2556" w:rsidRPr="00670416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 w:rsidR="00FF2556" w:rsidRPr="00670416">
              <w:rPr>
                <w:rFonts w:ascii="游ゴシック" w:eastAsia="游ゴシック" w:hAnsi="游ゴシック"/>
                <w:sz w:val="21"/>
              </w:rPr>
              <w:t xml:space="preserve">        </w:t>
            </w:r>
            <w:r w:rsidR="00E10FC3"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78F9FCEE" w14:textId="638E5682" w:rsidR="00A47E10" w:rsidRPr="00670416" w:rsidRDefault="00C53D4A" w:rsidP="00C53D4A">
            <w:pPr>
              <w:pStyle w:val="TableParagraph"/>
              <w:spacing w:before="108" w:line="360" w:lineRule="atLeast"/>
              <w:ind w:left="420"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/>
                <w:sz w:val="21"/>
              </w:rPr>
              <w:t xml:space="preserve">   </w:t>
            </w:r>
            <w:r w:rsidR="008A0069">
              <w:rPr>
                <w:rFonts w:ascii="游ゴシック" w:eastAsia="游ゴシック" w:hAnsi="游ゴシック"/>
                <w:sz w:val="21"/>
              </w:rPr>
              <w:t xml:space="preserve"> </w:t>
            </w:r>
            <w:r w:rsidR="00A47E10" w:rsidRPr="00670416">
              <w:rPr>
                <w:rFonts w:ascii="游ゴシック" w:eastAsia="游ゴシック" w:hAnsi="游ゴシック" w:hint="eastAsia"/>
                <w:sz w:val="21"/>
              </w:rPr>
              <w:t>委員長以外の</w:t>
            </w:r>
            <w:r w:rsidR="005F6420" w:rsidRPr="00670416">
              <w:rPr>
                <w:rFonts w:ascii="游ゴシック" w:eastAsia="游ゴシック" w:hAnsi="游ゴシック" w:hint="eastAsia"/>
                <w:sz w:val="21"/>
              </w:rPr>
              <w:t>全校的なとりまとめ役</w:t>
            </w:r>
            <w:r w:rsidR="00602A03" w:rsidRPr="00670416">
              <w:rPr>
                <w:rFonts w:ascii="游ゴシック" w:eastAsia="游ゴシック" w:hAnsi="游ゴシック" w:hint="eastAsia"/>
                <w:sz w:val="21"/>
              </w:rPr>
              <w:t>（</w:t>
            </w:r>
            <w:r w:rsidR="000C04F4" w:rsidRPr="00670416">
              <w:rPr>
                <w:rFonts w:ascii="游ゴシック" w:eastAsia="游ゴシック" w:hAnsi="游ゴシック" w:hint="eastAsia"/>
                <w:sz w:val="21"/>
              </w:rPr>
              <w:t>書記・</w:t>
            </w:r>
            <w:r w:rsidR="00A47E10" w:rsidRPr="00670416">
              <w:rPr>
                <w:rFonts w:ascii="游ゴシック" w:eastAsia="游ゴシック" w:hAnsi="游ゴシック" w:hint="eastAsia"/>
                <w:sz w:val="21"/>
              </w:rPr>
              <w:t>会計・</w:t>
            </w:r>
            <w:r w:rsidR="000C04F4" w:rsidRPr="00670416">
              <w:rPr>
                <w:rFonts w:ascii="游ゴシック" w:eastAsia="游ゴシック" w:hAnsi="游ゴシック" w:hint="eastAsia"/>
                <w:sz w:val="21"/>
              </w:rPr>
              <w:t>広報など</w:t>
            </w:r>
            <w:r w:rsidR="00602A03" w:rsidRPr="00670416">
              <w:rPr>
                <w:rFonts w:ascii="游ゴシック" w:eastAsia="游ゴシック" w:hAnsi="游ゴシック" w:hint="eastAsia"/>
                <w:sz w:val="21"/>
              </w:rPr>
              <w:t>）</w:t>
            </w:r>
          </w:p>
          <w:p w14:paraId="18E03226" w14:textId="06D3BA60" w:rsidR="00EB7A07" w:rsidRPr="00670416" w:rsidRDefault="00C53D4A" w:rsidP="00C53D4A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/>
                <w:sz w:val="21"/>
              </w:rPr>
              <w:t xml:space="preserve">    </w:t>
            </w:r>
            <w:r w:rsidR="003A7F9A" w:rsidRPr="00670416">
              <w:rPr>
                <w:rFonts w:ascii="游ゴシック" w:eastAsia="游ゴシック" w:hAnsi="游ゴシック" w:hint="eastAsia"/>
                <w:sz w:val="21"/>
              </w:rPr>
              <w:t>上記</w:t>
            </w:r>
            <w:r w:rsidR="00E2308A" w:rsidRPr="00670416">
              <w:rPr>
                <w:rFonts w:ascii="游ゴシック" w:eastAsia="游ゴシック" w:hAnsi="游ゴシック" w:hint="eastAsia"/>
                <w:sz w:val="21"/>
              </w:rPr>
              <w:t>以外の</w:t>
            </w:r>
            <w:r w:rsidR="00EB7A07" w:rsidRPr="00670416">
              <w:rPr>
                <w:rFonts w:ascii="游ゴシック" w:eastAsia="游ゴシック" w:hAnsi="游ゴシック" w:hint="eastAsia"/>
                <w:sz w:val="21"/>
              </w:rPr>
              <w:t>全校的な</w:t>
            </w:r>
            <w:r w:rsidR="00E2308A" w:rsidRPr="00670416">
              <w:rPr>
                <w:rFonts w:ascii="游ゴシック" w:eastAsia="游ゴシック" w:hAnsi="游ゴシック" w:hint="eastAsia"/>
                <w:sz w:val="21"/>
              </w:rPr>
              <w:t>実行委員</w:t>
            </w:r>
            <w:r w:rsidR="000C04F4"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51E2E250" w14:textId="09219887" w:rsidR="00E2308A" w:rsidRPr="00670416" w:rsidRDefault="00E10FC3" w:rsidP="00EB7A07">
            <w:pPr>
              <w:pStyle w:val="TableParagraph"/>
              <w:spacing w:before="108" w:line="360" w:lineRule="atLeast"/>
              <w:ind w:left="780" w:right="71" w:firstLineChars="1000" w:firstLine="210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62E73BEE" w14:textId="24019A18" w:rsidR="00E2308A" w:rsidRPr="00670416" w:rsidRDefault="00E2308A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  <w:u w:val="single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クラスにおける</w:t>
            </w:r>
            <w:r w:rsidR="005F6420"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委員会</w:t>
            </w: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活動の実績</w:t>
            </w:r>
          </w:p>
          <w:p w14:paraId="305CAD7B" w14:textId="265A5541" w:rsidR="00F30EF5" w:rsidRPr="00670416" w:rsidRDefault="00C53D4A" w:rsidP="00C53D4A">
            <w:pPr>
              <w:pStyle w:val="TableParagraph"/>
              <w:spacing w:before="108" w:line="360" w:lineRule="atLeast"/>
              <w:ind w:left="420"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/>
                <w:sz w:val="21"/>
              </w:rPr>
              <w:t xml:space="preserve">   </w:t>
            </w:r>
            <w:r w:rsidR="00E2308A" w:rsidRPr="00670416">
              <w:rPr>
                <w:rFonts w:ascii="游ゴシック" w:eastAsia="游ゴシック" w:hAnsi="游ゴシック" w:hint="eastAsia"/>
                <w:sz w:val="21"/>
              </w:rPr>
              <w:t>委員長</w:t>
            </w:r>
            <w:r w:rsidR="00F30EF5" w:rsidRPr="00670416">
              <w:rPr>
                <w:rFonts w:ascii="游ゴシック" w:eastAsia="游ゴシック" w:hAnsi="游ゴシック" w:hint="eastAsia"/>
                <w:sz w:val="21"/>
              </w:rPr>
              <w:t>・評議員・代議員（クラス代表者相当）</w:t>
            </w:r>
          </w:p>
          <w:p w14:paraId="0DD2DC6B" w14:textId="0BFFAE0B" w:rsidR="005F6420" w:rsidRPr="00670416" w:rsidRDefault="00C53D4A" w:rsidP="00C53D4A">
            <w:pPr>
              <w:pStyle w:val="TableParagraph"/>
              <w:spacing w:before="108" w:line="360" w:lineRule="atLeast"/>
              <w:ind w:left="420"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/>
                <w:sz w:val="21"/>
              </w:rPr>
              <w:t xml:space="preserve">   </w:t>
            </w:r>
            <w:r w:rsidR="003A7F9A" w:rsidRPr="00670416">
              <w:rPr>
                <w:rFonts w:ascii="游ゴシック" w:eastAsia="游ゴシック" w:hAnsi="游ゴシック" w:hint="eastAsia"/>
                <w:sz w:val="21"/>
              </w:rPr>
              <w:t>上記以外の</w:t>
            </w:r>
            <w:r w:rsidR="00FF2556" w:rsidRPr="00670416">
              <w:rPr>
                <w:rFonts w:ascii="游ゴシック" w:eastAsia="游ゴシック" w:hAnsi="游ゴシック" w:hint="eastAsia"/>
                <w:sz w:val="21"/>
              </w:rPr>
              <w:t>委員</w:t>
            </w:r>
            <w:r w:rsidR="005F6420" w:rsidRPr="00670416">
              <w:rPr>
                <w:rFonts w:ascii="游ゴシック" w:eastAsia="游ゴシック" w:hAnsi="游ゴシック" w:hint="eastAsia"/>
                <w:sz w:val="21"/>
              </w:rPr>
              <w:t>（保健委員、図書委員、美化委員など）</w:t>
            </w:r>
          </w:p>
          <w:p w14:paraId="6A45AC23" w14:textId="3AA7669E" w:rsidR="00FF2556" w:rsidRPr="00670416" w:rsidRDefault="00FF2556" w:rsidP="001B1D3F">
            <w:pPr>
              <w:pStyle w:val="TableParagraph"/>
              <w:spacing w:before="108" w:line="360" w:lineRule="atLeast"/>
              <w:ind w:left="780" w:right="71" w:firstLineChars="700" w:firstLine="147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　　</w:t>
            </w:r>
            <w:r w:rsidR="00E10FC3"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1AC22D73" w14:textId="043016E5" w:rsidR="00EB7A07" w:rsidRPr="00670416" w:rsidRDefault="00EB7A07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="008451D5" w:rsidRPr="00670416">
              <w:rPr>
                <w:rFonts w:ascii="游ゴシック" w:eastAsia="游ゴシック" w:hAnsi="游ゴシック" w:hint="eastAsia"/>
                <w:sz w:val="21"/>
              </w:rPr>
              <w:t>その他の</w:t>
            </w:r>
            <w:r w:rsidRPr="00670416">
              <w:rPr>
                <w:rFonts w:ascii="游ゴシック" w:eastAsia="游ゴシック" w:hAnsi="游ゴシック" w:hint="eastAsia"/>
                <w:sz w:val="21"/>
              </w:rPr>
              <w:t>特筆すべき事項：下の空欄に記載</w:t>
            </w:r>
          </w:p>
          <w:p w14:paraId="57B7106E" w14:textId="660F49B0" w:rsidR="00EB7A07" w:rsidRPr="00670416" w:rsidRDefault="00C904AA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38387370" w14:textId="4CBE7845" w:rsidR="00EB7A07" w:rsidRPr="00670416" w:rsidRDefault="00C904AA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7D7814F1" w14:textId="77777777" w:rsidR="00EB7A07" w:rsidRDefault="00C904AA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3BE9450A" w14:textId="79409E05" w:rsidR="00C904AA" w:rsidRPr="00670416" w:rsidRDefault="00C904AA" w:rsidP="00EB7A07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07DE8E24" w14:textId="4E1A4C13" w:rsidR="004945CD" w:rsidRDefault="004945CD" w:rsidP="00BC79F6">
      <w:pPr>
        <w:pStyle w:val="a3"/>
        <w:rPr>
          <w:rFonts w:ascii="游ゴシック" w:eastAsia="游ゴシック" w:hAnsi="游ゴシック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95DB3" w14:paraId="25F0B79D" w14:textId="77777777" w:rsidTr="00CE20A7">
        <w:tc>
          <w:tcPr>
            <w:tcW w:w="9639" w:type="dxa"/>
          </w:tcPr>
          <w:p w14:paraId="14555F12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  <w:u w:val="single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部活動（同好会を含む）の実績（１）</w:t>
            </w:r>
          </w:p>
          <w:p w14:paraId="2A2CE14D" w14:textId="5A5FCF2D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  <w:u w:val="single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（活動期間および役割をチェック）　　　　　</w:t>
            </w: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部活動名</w:t>
            </w:r>
            <w:r w:rsidR="00C904AA">
              <w:rPr>
                <w:rFonts w:ascii="游ゴシック" w:eastAsia="游ゴシック" w:hAnsi="游ゴシック" w:hint="eastAsia"/>
                <w:sz w:val="21"/>
                <w:u w:val="single"/>
              </w:rPr>
              <w:t xml:space="preserve">　　　　　　　　　　　　　　　　　</w:t>
            </w:r>
          </w:p>
          <w:p w14:paraId="16CBFD73" w14:textId="1E482EF2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活動期間　　</w:t>
            </w:r>
            <w:r w:rsidR="008A0069" w:rsidRPr="008A0069"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8A0069">
              <w:rPr>
                <w:rFonts w:ascii="游ゴシック" w:eastAsia="游ゴシック" w:hAnsi="游ゴシック" w:hint="eastAsia"/>
                <w:sz w:val="21"/>
              </w:rPr>
              <w:t xml:space="preserve"> </w:t>
            </w:r>
            <w:r w:rsidRPr="00670416">
              <w:rPr>
                <w:rFonts w:ascii="游ゴシック" w:eastAsia="游ゴシック" w:hAnsi="游ゴシック"/>
                <w:sz w:val="21"/>
              </w:rPr>
              <w:t xml:space="preserve">半年～１年未満　　</w:t>
            </w:r>
            <w:r w:rsidR="008A0069"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 w:rsidRPr="00670416">
              <w:rPr>
                <w:rFonts w:ascii="游ゴシック" w:eastAsia="游ゴシック" w:hAnsi="游ゴシック"/>
                <w:sz w:val="21"/>
              </w:rPr>
              <w:t xml:space="preserve">１年以上～２年未満　　</w:t>
            </w:r>
            <w:r w:rsidR="008A0069"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 w:rsidRPr="00670416">
              <w:rPr>
                <w:rFonts w:ascii="游ゴシック" w:eastAsia="游ゴシック" w:hAnsi="游ゴシック"/>
                <w:sz w:val="21"/>
              </w:rPr>
              <w:t>２年以上</w:t>
            </w:r>
          </w:p>
          <w:p w14:paraId="2AC6DA47" w14:textId="2C419FBB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役割　　　　</w:t>
            </w:r>
            <w:r w:rsidR="008A0069"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 w:rsidRPr="00670416">
              <w:rPr>
                <w:rFonts w:ascii="游ゴシック" w:eastAsia="游ゴシック" w:hAnsi="游ゴシック" w:hint="eastAsia"/>
                <w:sz w:val="21"/>
              </w:rPr>
              <w:t>部長・キャプテン</w:t>
            </w:r>
          </w:p>
          <w:p w14:paraId="29B0A3CC" w14:textId="2D33BCBD" w:rsidR="00E95DB3" w:rsidRPr="00670416" w:rsidRDefault="008A0069" w:rsidP="00E95DB3">
            <w:pPr>
              <w:pStyle w:val="TableParagraph"/>
              <w:spacing w:before="108" w:line="360" w:lineRule="atLeast"/>
              <w:ind w:right="71" w:firstLineChars="800" w:firstLine="168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>部長・キャプテン以外の取りまとめ役</w:t>
            </w:r>
          </w:p>
          <w:p w14:paraId="78887FF4" w14:textId="77777777" w:rsidR="00E95DB3" w:rsidRPr="00670416" w:rsidRDefault="00E95DB3" w:rsidP="00E95DB3">
            <w:pPr>
              <w:pStyle w:val="TableParagraph"/>
              <w:spacing w:line="360" w:lineRule="atLeast"/>
              <w:ind w:left="783" w:right="74" w:firstLineChars="500" w:firstLine="105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>（副部長、パートリーダー、マネージャー責任者等）</w:t>
            </w:r>
          </w:p>
          <w:p w14:paraId="11A7E896" w14:textId="40D43A02" w:rsidR="00E95DB3" w:rsidRPr="00670416" w:rsidRDefault="008A0069" w:rsidP="00F72CAB">
            <w:pPr>
              <w:pStyle w:val="TableParagraph"/>
              <w:spacing w:before="108" w:line="360" w:lineRule="atLeast"/>
              <w:ind w:right="71" w:firstLineChars="800" w:firstLine="168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 xml:space="preserve">上記以外の部員　</w:t>
            </w:r>
          </w:p>
          <w:p w14:paraId="0A7E2F7E" w14:textId="77777777" w:rsidR="00E95DB3" w:rsidRDefault="00E95DB3" w:rsidP="00BC79F6">
            <w:pPr>
              <w:pStyle w:val="a3"/>
              <w:rPr>
                <w:rFonts w:ascii="游ゴシック" w:eastAsia="游ゴシック" w:hAnsi="游ゴシック"/>
              </w:rPr>
            </w:pPr>
          </w:p>
        </w:tc>
      </w:tr>
      <w:tr w:rsidR="00E95DB3" w14:paraId="6222B2B5" w14:textId="77777777" w:rsidTr="00CE20A7">
        <w:tc>
          <w:tcPr>
            <w:tcW w:w="9639" w:type="dxa"/>
          </w:tcPr>
          <w:p w14:paraId="76F5DB41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部活動（同好会を含む）の実績（２）</w:t>
            </w:r>
          </w:p>
          <w:p w14:paraId="50E947F2" w14:textId="1ED4EA6A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（活動期間および役割をチェック）　　　　　</w:t>
            </w: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部活動名</w:t>
            </w:r>
            <w:r w:rsidR="00C904AA">
              <w:rPr>
                <w:rFonts w:ascii="游ゴシック" w:eastAsia="游ゴシック" w:hAnsi="游ゴシック" w:hint="eastAsia"/>
                <w:sz w:val="21"/>
                <w:u w:val="single"/>
              </w:rPr>
              <w:t xml:space="preserve">　　　　　　　　　　　　　　　　　</w:t>
            </w:r>
          </w:p>
          <w:p w14:paraId="2079E828" w14:textId="5F374B9F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活動期間　　</w:t>
            </w:r>
            <w:r w:rsidR="008A0069">
              <w:rPr>
                <w:rFonts w:ascii="游ゴシック" w:hAnsi="游ゴシック" w:hint="eastAsia"/>
                <w:sz w:val="21"/>
              </w:rPr>
              <w:t>□</w:t>
            </w:r>
            <w:r w:rsidRPr="00670416">
              <w:rPr>
                <w:rFonts w:ascii="游ゴシック" w:eastAsia="游ゴシック" w:hAnsi="游ゴシック"/>
                <w:sz w:val="21"/>
              </w:rPr>
              <w:t xml:space="preserve"> 半年～１年未満　　□１年以上～２年未満　　□２年以上</w:t>
            </w:r>
          </w:p>
          <w:p w14:paraId="7FCC06D1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>役割　　　　□</w:t>
            </w:r>
            <w:r w:rsidRPr="00670416">
              <w:rPr>
                <w:rFonts w:ascii="游ゴシック" w:eastAsia="游ゴシック" w:hAnsi="游ゴシック"/>
                <w:sz w:val="21"/>
              </w:rPr>
              <w:t xml:space="preserve"> </w:t>
            </w:r>
            <w:r w:rsidRPr="00670416">
              <w:rPr>
                <w:rFonts w:ascii="游ゴシック" w:eastAsia="游ゴシック" w:hAnsi="游ゴシック" w:hint="eastAsia"/>
                <w:sz w:val="21"/>
              </w:rPr>
              <w:t>部長・キャプテン</w:t>
            </w:r>
          </w:p>
          <w:p w14:paraId="512E7A48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800" w:firstLine="168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>□ 部長・キャプテン以外の取りまとめ役</w:t>
            </w:r>
          </w:p>
          <w:p w14:paraId="7F160DD2" w14:textId="77777777" w:rsidR="00E95DB3" w:rsidRPr="00670416" w:rsidRDefault="00E95DB3" w:rsidP="00E95DB3">
            <w:pPr>
              <w:pStyle w:val="TableParagraph"/>
              <w:spacing w:line="360" w:lineRule="atLeast"/>
              <w:ind w:left="783" w:right="74" w:firstLineChars="500" w:firstLine="105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>（副部長、パートリーダー、マネージャー責任者等）</w:t>
            </w:r>
          </w:p>
          <w:p w14:paraId="1CB2E686" w14:textId="36F76122" w:rsidR="00E95DB3" w:rsidRPr="00670416" w:rsidRDefault="00E95DB3" w:rsidP="00F72CAB">
            <w:pPr>
              <w:pStyle w:val="TableParagraph"/>
              <w:spacing w:before="108" w:line="360" w:lineRule="atLeast"/>
              <w:ind w:right="71" w:firstLineChars="800" w:firstLine="168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□ 上記以外の部員　</w:t>
            </w:r>
          </w:p>
          <w:p w14:paraId="1EC0B66A" w14:textId="77777777" w:rsidR="00E95DB3" w:rsidRDefault="00E95DB3" w:rsidP="00BC79F6">
            <w:pPr>
              <w:pStyle w:val="a3"/>
              <w:rPr>
                <w:rFonts w:ascii="游ゴシック" w:eastAsia="游ゴシック" w:hAnsi="游ゴシック"/>
              </w:rPr>
            </w:pPr>
          </w:p>
        </w:tc>
      </w:tr>
      <w:tr w:rsidR="00E95DB3" w14:paraId="644BE197" w14:textId="77777777" w:rsidTr="00CE20A7">
        <w:tc>
          <w:tcPr>
            <w:tcW w:w="9639" w:type="dxa"/>
          </w:tcPr>
          <w:p w14:paraId="68F55445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  <w:u w:val="single"/>
              </w:rPr>
              <w:t>学外での活動の実績</w:t>
            </w: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　（活動日数は、各項目の合計日数をチェック）</w:t>
            </w:r>
          </w:p>
          <w:p w14:paraId="26AED341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>（活動項目および活動日数をチェック）</w:t>
            </w:r>
          </w:p>
          <w:p w14:paraId="1BEB2594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 w:firstLineChars="100" w:firstLine="210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活動項目</w:t>
            </w:r>
          </w:p>
          <w:p w14:paraId="270D64C0" w14:textId="5FA0D8D6" w:rsidR="00E95DB3" w:rsidRPr="00670416" w:rsidRDefault="00C53D4A" w:rsidP="00C53D4A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/>
                <w:sz w:val="21"/>
              </w:rPr>
              <w:t xml:space="preserve">  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>医療施設、介護・福祉施設や保育・養護施設等でのボランティア活動</w:t>
            </w:r>
          </w:p>
          <w:p w14:paraId="47DEE640" w14:textId="395353B4" w:rsidR="00E95DB3" w:rsidRPr="00670416" w:rsidRDefault="00C53D4A" w:rsidP="00C53D4A">
            <w:pPr>
              <w:pStyle w:val="TableParagraph"/>
              <w:spacing w:before="108" w:line="360" w:lineRule="atLeast"/>
              <w:ind w:left="420"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□ </w:t>
            </w:r>
            <w:r>
              <w:rPr>
                <w:rFonts w:ascii="游ゴシック" w:eastAsia="游ゴシック" w:hAnsi="游ゴシック"/>
                <w:sz w:val="21"/>
              </w:rPr>
              <w:t xml:space="preserve"> 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>学外での募金・地域での清掃活動やイベントの手伝い、その他の慈善活動</w:t>
            </w:r>
          </w:p>
          <w:p w14:paraId="4D34108C" w14:textId="1A29FAEC" w:rsidR="00E95DB3" w:rsidRPr="00670416" w:rsidRDefault="00C53D4A" w:rsidP="00C53D4A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>
              <w:rPr>
                <w:rFonts w:ascii="游ゴシック" w:eastAsia="游ゴシック" w:hAnsi="游ゴシック"/>
                <w:sz w:val="21"/>
              </w:rPr>
              <w:t xml:space="preserve">  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>被災地でのボランティア活動</w:t>
            </w:r>
          </w:p>
          <w:p w14:paraId="616BA8E5" w14:textId="77777777" w:rsidR="00E95DB3" w:rsidRPr="00670416" w:rsidRDefault="00E95DB3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　活動日数</w:t>
            </w:r>
          </w:p>
          <w:p w14:paraId="7A3B3174" w14:textId="1073C82C" w:rsidR="00E95DB3" w:rsidRPr="00670416" w:rsidRDefault="00C53D4A" w:rsidP="00E95DB3">
            <w:pPr>
              <w:pStyle w:val="TableParagraph"/>
              <w:spacing w:before="108" w:line="360" w:lineRule="atLeast"/>
              <w:ind w:right="71" w:firstLineChars="200" w:firstLine="42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 xml:space="preserve">１０日未満　　　</w:t>
            </w: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E95DB3" w:rsidRPr="00670416">
              <w:rPr>
                <w:rFonts w:ascii="游ゴシック" w:eastAsia="游ゴシック" w:hAnsi="游ゴシック" w:hint="eastAsia"/>
                <w:sz w:val="21"/>
              </w:rPr>
              <w:t xml:space="preserve">１０日以上　</w:t>
            </w:r>
          </w:p>
          <w:p w14:paraId="4BE52E4B" w14:textId="24609C32" w:rsidR="00E95DB3" w:rsidRDefault="00E95DB3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　</w:t>
            </w:r>
            <w:r w:rsidR="00C53D4A"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Pr="00670416">
              <w:rPr>
                <w:rFonts w:ascii="游ゴシック" w:eastAsia="游ゴシック" w:hAnsi="游ゴシック" w:hint="eastAsia"/>
                <w:sz w:val="21"/>
              </w:rPr>
              <w:t xml:space="preserve">　その他の特筆すべき事項（部活動以外での大会やコンクール受賞など）：下記に記載　</w:t>
            </w:r>
          </w:p>
          <w:p w14:paraId="0CE6EC11" w14:textId="30059643" w:rsidR="00E95DB3" w:rsidRDefault="00C904AA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61624A46" w14:textId="435F919A" w:rsidR="00C904AA" w:rsidRDefault="00C904AA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446196E3" w14:textId="5B939925" w:rsidR="00C904AA" w:rsidRDefault="00C904AA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48670359" w14:textId="20DAFA84" w:rsidR="00C904AA" w:rsidRDefault="00C904AA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0BC96BEE" w14:textId="2846211A" w:rsidR="00C904AA" w:rsidRDefault="00C904AA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24B79FA1" w14:textId="77777777" w:rsidR="00F0616C" w:rsidRDefault="00F0616C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</w:p>
          <w:p w14:paraId="31F5FC8D" w14:textId="65F44BC9" w:rsidR="00C904AA" w:rsidRDefault="00C904AA" w:rsidP="00E95DB3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682EBE6A" w14:textId="5C645C7E" w:rsidR="00E95DB3" w:rsidRPr="00C904AA" w:rsidRDefault="00C904AA" w:rsidP="00C904AA">
            <w:pPr>
              <w:pStyle w:val="TableParagraph"/>
              <w:spacing w:before="108" w:line="360" w:lineRule="atLeast"/>
              <w:ind w:right="71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19A93358" w14:textId="77777777" w:rsidR="00E95DB3" w:rsidRPr="00E95DB3" w:rsidRDefault="00E95DB3" w:rsidP="00C904AA">
      <w:pPr>
        <w:pStyle w:val="a3"/>
        <w:rPr>
          <w:rFonts w:ascii="游ゴシック" w:eastAsia="游ゴシック" w:hAnsi="游ゴシック"/>
        </w:rPr>
      </w:pPr>
    </w:p>
    <w:sectPr w:rsidR="00E95DB3" w:rsidRPr="00E95DB3" w:rsidSect="00C86C03">
      <w:footerReference w:type="default" r:id="rId7"/>
      <w:pgSz w:w="11907" w:h="16840" w:code="9"/>
      <w:pgMar w:top="624" w:right="261" w:bottom="233" w:left="9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2C2D" w14:textId="77777777" w:rsidR="008A0069" w:rsidRDefault="008A0069">
      <w:r>
        <w:separator/>
      </w:r>
    </w:p>
  </w:endnote>
  <w:endnote w:type="continuationSeparator" w:id="0">
    <w:p w14:paraId="2C135C61" w14:textId="77777777" w:rsidR="008A0069" w:rsidRDefault="008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デジタル 教科書体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A541" w14:textId="77777777" w:rsidR="008A0069" w:rsidRDefault="008A00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1978" w14:textId="77777777" w:rsidR="008A0069" w:rsidRDefault="008A0069">
      <w:r>
        <w:separator/>
      </w:r>
    </w:p>
  </w:footnote>
  <w:footnote w:type="continuationSeparator" w:id="0">
    <w:p w14:paraId="10D971CE" w14:textId="77777777" w:rsidR="008A0069" w:rsidRDefault="008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437B"/>
    <w:multiLevelType w:val="hybridMultilevel"/>
    <w:tmpl w:val="104A2CF6"/>
    <w:lvl w:ilvl="0" w:tplc="575277CC">
      <w:start w:val="2"/>
      <w:numFmt w:val="decimal"/>
      <w:lvlText w:val="%1."/>
      <w:lvlJc w:val="left"/>
      <w:pPr>
        <w:ind w:left="642" w:hanging="400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en-US" w:eastAsia="ja-JP" w:bidi="ar-SA"/>
      </w:rPr>
    </w:lvl>
    <w:lvl w:ilvl="1" w:tplc="2CF063D0">
      <w:numFmt w:val="bullet"/>
      <w:lvlText w:val="■"/>
      <w:lvlJc w:val="left"/>
      <w:pPr>
        <w:ind w:left="568" w:hanging="257"/>
      </w:pPr>
      <w:rPr>
        <w:rFonts w:ascii="游ゴシック" w:eastAsia="游ゴシック" w:hAnsi="游ゴシック" w:cs="游ゴシック" w:hint="default"/>
        <w:spacing w:val="0"/>
        <w:w w:val="93"/>
        <w:lang w:val="en-US" w:eastAsia="ja-JP" w:bidi="ar-SA"/>
      </w:rPr>
    </w:lvl>
    <w:lvl w:ilvl="2" w:tplc="7F6E099A">
      <w:numFmt w:val="bullet"/>
      <w:lvlText w:val="●"/>
      <w:lvlJc w:val="left"/>
      <w:pPr>
        <w:ind w:left="743" w:hanging="246"/>
      </w:pPr>
      <w:rPr>
        <w:rFonts w:ascii="游ゴシック" w:eastAsia="游ゴシック" w:hAnsi="游ゴシック" w:cs="游ゴシック" w:hint="default"/>
        <w:b/>
        <w:bCs/>
        <w:i w:val="0"/>
        <w:iCs w:val="0"/>
        <w:color w:val="231F20"/>
        <w:spacing w:val="0"/>
        <w:w w:val="102"/>
        <w:sz w:val="18"/>
        <w:szCs w:val="18"/>
        <w:lang w:val="en-US" w:eastAsia="ja-JP" w:bidi="ar-SA"/>
      </w:rPr>
    </w:lvl>
    <w:lvl w:ilvl="3" w:tplc="B8A2C6C8">
      <w:numFmt w:val="bullet"/>
      <w:lvlText w:val="•"/>
      <w:lvlJc w:val="left"/>
      <w:pPr>
        <w:ind w:left="1940" w:hanging="246"/>
      </w:pPr>
      <w:rPr>
        <w:rFonts w:hint="default"/>
        <w:lang w:val="en-US" w:eastAsia="ja-JP" w:bidi="ar-SA"/>
      </w:rPr>
    </w:lvl>
    <w:lvl w:ilvl="4" w:tplc="5C5CCFA8">
      <w:numFmt w:val="bullet"/>
      <w:lvlText w:val="•"/>
      <w:lvlJc w:val="left"/>
      <w:pPr>
        <w:ind w:left="3141" w:hanging="246"/>
      </w:pPr>
      <w:rPr>
        <w:rFonts w:hint="default"/>
        <w:lang w:val="en-US" w:eastAsia="ja-JP" w:bidi="ar-SA"/>
      </w:rPr>
    </w:lvl>
    <w:lvl w:ilvl="5" w:tplc="E554670C">
      <w:numFmt w:val="bullet"/>
      <w:lvlText w:val="•"/>
      <w:lvlJc w:val="left"/>
      <w:pPr>
        <w:ind w:left="4342" w:hanging="246"/>
      </w:pPr>
      <w:rPr>
        <w:rFonts w:hint="default"/>
        <w:lang w:val="en-US" w:eastAsia="ja-JP" w:bidi="ar-SA"/>
      </w:rPr>
    </w:lvl>
    <w:lvl w:ilvl="6" w:tplc="99B2AC62">
      <w:numFmt w:val="bullet"/>
      <w:lvlText w:val="•"/>
      <w:lvlJc w:val="left"/>
      <w:pPr>
        <w:ind w:left="5542" w:hanging="246"/>
      </w:pPr>
      <w:rPr>
        <w:rFonts w:hint="default"/>
        <w:lang w:val="en-US" w:eastAsia="ja-JP" w:bidi="ar-SA"/>
      </w:rPr>
    </w:lvl>
    <w:lvl w:ilvl="7" w:tplc="C8C8173E">
      <w:numFmt w:val="bullet"/>
      <w:lvlText w:val="•"/>
      <w:lvlJc w:val="left"/>
      <w:pPr>
        <w:ind w:left="6743" w:hanging="246"/>
      </w:pPr>
      <w:rPr>
        <w:rFonts w:hint="default"/>
        <w:lang w:val="en-US" w:eastAsia="ja-JP" w:bidi="ar-SA"/>
      </w:rPr>
    </w:lvl>
    <w:lvl w:ilvl="8" w:tplc="0BF4152A">
      <w:numFmt w:val="bullet"/>
      <w:lvlText w:val="•"/>
      <w:lvlJc w:val="left"/>
      <w:pPr>
        <w:ind w:left="7944" w:hanging="246"/>
      </w:pPr>
      <w:rPr>
        <w:rFonts w:hint="default"/>
        <w:lang w:val="en-US" w:eastAsia="ja-JP" w:bidi="ar-SA"/>
      </w:rPr>
    </w:lvl>
  </w:abstractNum>
  <w:abstractNum w:abstractNumId="1" w15:restartNumberingAfterBreak="0">
    <w:nsid w:val="0BB1352F"/>
    <w:multiLevelType w:val="hybridMultilevel"/>
    <w:tmpl w:val="0F62846C"/>
    <w:lvl w:ilvl="0" w:tplc="BE58A91E">
      <w:numFmt w:val="bullet"/>
      <w:lvlText w:val="□"/>
      <w:lvlJc w:val="left"/>
      <w:pPr>
        <w:ind w:left="780" w:hanging="360"/>
      </w:pPr>
      <w:rPr>
        <w:rFonts w:ascii="游ゴシック" w:eastAsia="游ゴシック" w:hAnsi="游ゴシック" w:cs="游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C0437F"/>
    <w:multiLevelType w:val="hybridMultilevel"/>
    <w:tmpl w:val="4858D010"/>
    <w:lvl w:ilvl="0" w:tplc="9F6A2ACA">
      <w:numFmt w:val="bullet"/>
      <w:lvlText w:val="•"/>
      <w:lvlJc w:val="left"/>
      <w:pPr>
        <w:ind w:left="668" w:hanging="21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269"/>
        <w:sz w:val="19"/>
        <w:szCs w:val="19"/>
        <w:lang w:val="en-US" w:eastAsia="ja-JP" w:bidi="ar-SA"/>
      </w:rPr>
    </w:lvl>
    <w:lvl w:ilvl="1" w:tplc="FE1050F6">
      <w:numFmt w:val="bullet"/>
      <w:lvlText w:val="•"/>
      <w:lvlJc w:val="left"/>
      <w:pPr>
        <w:ind w:left="1628" w:hanging="214"/>
      </w:pPr>
      <w:rPr>
        <w:rFonts w:hint="default"/>
        <w:lang w:val="en-US" w:eastAsia="ja-JP" w:bidi="ar-SA"/>
      </w:rPr>
    </w:lvl>
    <w:lvl w:ilvl="2" w:tplc="69788F8A">
      <w:numFmt w:val="bullet"/>
      <w:lvlText w:val="•"/>
      <w:lvlJc w:val="left"/>
      <w:pPr>
        <w:ind w:left="2597" w:hanging="214"/>
      </w:pPr>
      <w:rPr>
        <w:rFonts w:hint="default"/>
        <w:lang w:val="en-US" w:eastAsia="ja-JP" w:bidi="ar-SA"/>
      </w:rPr>
    </w:lvl>
    <w:lvl w:ilvl="3" w:tplc="1D8278DA">
      <w:numFmt w:val="bullet"/>
      <w:lvlText w:val="•"/>
      <w:lvlJc w:val="left"/>
      <w:pPr>
        <w:ind w:left="3565" w:hanging="214"/>
      </w:pPr>
      <w:rPr>
        <w:rFonts w:hint="default"/>
        <w:lang w:val="en-US" w:eastAsia="ja-JP" w:bidi="ar-SA"/>
      </w:rPr>
    </w:lvl>
    <w:lvl w:ilvl="4" w:tplc="CFDCCC6C">
      <w:numFmt w:val="bullet"/>
      <w:lvlText w:val="•"/>
      <w:lvlJc w:val="left"/>
      <w:pPr>
        <w:ind w:left="4534" w:hanging="214"/>
      </w:pPr>
      <w:rPr>
        <w:rFonts w:hint="default"/>
        <w:lang w:val="en-US" w:eastAsia="ja-JP" w:bidi="ar-SA"/>
      </w:rPr>
    </w:lvl>
    <w:lvl w:ilvl="5" w:tplc="DAFEC246">
      <w:numFmt w:val="bullet"/>
      <w:lvlText w:val="•"/>
      <w:lvlJc w:val="left"/>
      <w:pPr>
        <w:ind w:left="5502" w:hanging="214"/>
      </w:pPr>
      <w:rPr>
        <w:rFonts w:hint="default"/>
        <w:lang w:val="en-US" w:eastAsia="ja-JP" w:bidi="ar-SA"/>
      </w:rPr>
    </w:lvl>
    <w:lvl w:ilvl="6" w:tplc="87EA8CCA">
      <w:numFmt w:val="bullet"/>
      <w:lvlText w:val="•"/>
      <w:lvlJc w:val="left"/>
      <w:pPr>
        <w:ind w:left="6471" w:hanging="214"/>
      </w:pPr>
      <w:rPr>
        <w:rFonts w:hint="default"/>
        <w:lang w:val="en-US" w:eastAsia="ja-JP" w:bidi="ar-SA"/>
      </w:rPr>
    </w:lvl>
    <w:lvl w:ilvl="7" w:tplc="913E9FC0">
      <w:numFmt w:val="bullet"/>
      <w:lvlText w:val="•"/>
      <w:lvlJc w:val="left"/>
      <w:pPr>
        <w:ind w:left="7439" w:hanging="214"/>
      </w:pPr>
      <w:rPr>
        <w:rFonts w:hint="default"/>
        <w:lang w:val="en-US" w:eastAsia="ja-JP" w:bidi="ar-SA"/>
      </w:rPr>
    </w:lvl>
    <w:lvl w:ilvl="8" w:tplc="0C80DF66">
      <w:numFmt w:val="bullet"/>
      <w:lvlText w:val="•"/>
      <w:lvlJc w:val="left"/>
      <w:pPr>
        <w:ind w:left="8408" w:hanging="214"/>
      </w:pPr>
      <w:rPr>
        <w:rFonts w:hint="default"/>
        <w:lang w:val="en-US" w:eastAsia="ja-JP" w:bidi="ar-SA"/>
      </w:rPr>
    </w:lvl>
  </w:abstractNum>
  <w:abstractNum w:abstractNumId="3" w15:restartNumberingAfterBreak="0">
    <w:nsid w:val="28A3381D"/>
    <w:multiLevelType w:val="hybridMultilevel"/>
    <w:tmpl w:val="6374CC3C"/>
    <w:lvl w:ilvl="0" w:tplc="B1EE92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992CA4"/>
    <w:multiLevelType w:val="hybridMultilevel"/>
    <w:tmpl w:val="95E6FF24"/>
    <w:lvl w:ilvl="0" w:tplc="9564B33E">
      <w:numFmt w:val="bullet"/>
      <w:lvlText w:val="•"/>
      <w:lvlJc w:val="left"/>
      <w:pPr>
        <w:ind w:left="509" w:hanging="21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269"/>
        <w:sz w:val="19"/>
        <w:szCs w:val="19"/>
        <w:lang w:val="en-US" w:eastAsia="ja-JP" w:bidi="ar-SA"/>
      </w:rPr>
    </w:lvl>
    <w:lvl w:ilvl="1" w:tplc="F4B68420">
      <w:numFmt w:val="bullet"/>
      <w:lvlText w:val="•"/>
      <w:lvlJc w:val="left"/>
      <w:pPr>
        <w:ind w:left="1484" w:hanging="214"/>
      </w:pPr>
      <w:rPr>
        <w:rFonts w:hint="default"/>
        <w:lang w:val="en-US" w:eastAsia="ja-JP" w:bidi="ar-SA"/>
      </w:rPr>
    </w:lvl>
    <w:lvl w:ilvl="2" w:tplc="28F4964A">
      <w:numFmt w:val="bullet"/>
      <w:lvlText w:val="•"/>
      <w:lvlJc w:val="left"/>
      <w:pPr>
        <w:ind w:left="2469" w:hanging="214"/>
      </w:pPr>
      <w:rPr>
        <w:rFonts w:hint="default"/>
        <w:lang w:val="en-US" w:eastAsia="ja-JP" w:bidi="ar-SA"/>
      </w:rPr>
    </w:lvl>
    <w:lvl w:ilvl="3" w:tplc="FD008E26">
      <w:numFmt w:val="bullet"/>
      <w:lvlText w:val="•"/>
      <w:lvlJc w:val="left"/>
      <w:pPr>
        <w:ind w:left="3453" w:hanging="214"/>
      </w:pPr>
      <w:rPr>
        <w:rFonts w:hint="default"/>
        <w:lang w:val="en-US" w:eastAsia="ja-JP" w:bidi="ar-SA"/>
      </w:rPr>
    </w:lvl>
    <w:lvl w:ilvl="4" w:tplc="CDE66B00">
      <w:numFmt w:val="bullet"/>
      <w:lvlText w:val="•"/>
      <w:lvlJc w:val="left"/>
      <w:pPr>
        <w:ind w:left="4438" w:hanging="214"/>
      </w:pPr>
      <w:rPr>
        <w:rFonts w:hint="default"/>
        <w:lang w:val="en-US" w:eastAsia="ja-JP" w:bidi="ar-SA"/>
      </w:rPr>
    </w:lvl>
    <w:lvl w:ilvl="5" w:tplc="6A34C19E">
      <w:numFmt w:val="bullet"/>
      <w:lvlText w:val="•"/>
      <w:lvlJc w:val="left"/>
      <w:pPr>
        <w:ind w:left="5422" w:hanging="214"/>
      </w:pPr>
      <w:rPr>
        <w:rFonts w:hint="default"/>
        <w:lang w:val="en-US" w:eastAsia="ja-JP" w:bidi="ar-SA"/>
      </w:rPr>
    </w:lvl>
    <w:lvl w:ilvl="6" w:tplc="5B901B74">
      <w:numFmt w:val="bullet"/>
      <w:lvlText w:val="•"/>
      <w:lvlJc w:val="left"/>
      <w:pPr>
        <w:ind w:left="6407" w:hanging="214"/>
      </w:pPr>
      <w:rPr>
        <w:rFonts w:hint="default"/>
        <w:lang w:val="en-US" w:eastAsia="ja-JP" w:bidi="ar-SA"/>
      </w:rPr>
    </w:lvl>
    <w:lvl w:ilvl="7" w:tplc="AE44DA4E">
      <w:numFmt w:val="bullet"/>
      <w:lvlText w:val="•"/>
      <w:lvlJc w:val="left"/>
      <w:pPr>
        <w:ind w:left="7391" w:hanging="214"/>
      </w:pPr>
      <w:rPr>
        <w:rFonts w:hint="default"/>
        <w:lang w:val="en-US" w:eastAsia="ja-JP" w:bidi="ar-SA"/>
      </w:rPr>
    </w:lvl>
    <w:lvl w:ilvl="8" w:tplc="61C43646">
      <w:numFmt w:val="bullet"/>
      <w:lvlText w:val="•"/>
      <w:lvlJc w:val="left"/>
      <w:pPr>
        <w:ind w:left="8376" w:hanging="214"/>
      </w:pPr>
      <w:rPr>
        <w:rFonts w:hint="default"/>
        <w:lang w:val="en-US" w:eastAsia="ja-JP" w:bidi="ar-SA"/>
      </w:rPr>
    </w:lvl>
  </w:abstractNum>
  <w:abstractNum w:abstractNumId="5" w15:restartNumberingAfterBreak="0">
    <w:nsid w:val="3B450D2D"/>
    <w:multiLevelType w:val="hybridMultilevel"/>
    <w:tmpl w:val="6D108A24"/>
    <w:lvl w:ilvl="0" w:tplc="090C6602">
      <w:numFmt w:val="bullet"/>
      <w:lvlText w:val="●"/>
      <w:lvlJc w:val="left"/>
      <w:pPr>
        <w:ind w:left="195" w:hanging="143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231F20"/>
        <w:spacing w:val="-4"/>
        <w:w w:val="155"/>
        <w:sz w:val="12"/>
        <w:szCs w:val="12"/>
        <w:lang w:val="en-US" w:eastAsia="ja-JP" w:bidi="ar-SA"/>
      </w:rPr>
    </w:lvl>
    <w:lvl w:ilvl="1" w:tplc="F368A2FE">
      <w:numFmt w:val="bullet"/>
      <w:lvlText w:val="•"/>
      <w:lvlJc w:val="left"/>
      <w:pPr>
        <w:ind w:left="579" w:hanging="143"/>
      </w:pPr>
      <w:rPr>
        <w:rFonts w:hint="default"/>
        <w:lang w:val="en-US" w:eastAsia="ja-JP" w:bidi="ar-SA"/>
      </w:rPr>
    </w:lvl>
    <w:lvl w:ilvl="2" w:tplc="6E0414B2">
      <w:numFmt w:val="bullet"/>
      <w:lvlText w:val="•"/>
      <w:lvlJc w:val="left"/>
      <w:pPr>
        <w:ind w:left="959" w:hanging="143"/>
      </w:pPr>
      <w:rPr>
        <w:rFonts w:hint="default"/>
        <w:lang w:val="en-US" w:eastAsia="ja-JP" w:bidi="ar-SA"/>
      </w:rPr>
    </w:lvl>
    <w:lvl w:ilvl="3" w:tplc="6B1EFCEA">
      <w:numFmt w:val="bullet"/>
      <w:lvlText w:val="•"/>
      <w:lvlJc w:val="left"/>
      <w:pPr>
        <w:ind w:left="1339" w:hanging="143"/>
      </w:pPr>
      <w:rPr>
        <w:rFonts w:hint="default"/>
        <w:lang w:val="en-US" w:eastAsia="ja-JP" w:bidi="ar-SA"/>
      </w:rPr>
    </w:lvl>
    <w:lvl w:ilvl="4" w:tplc="3484012A">
      <w:numFmt w:val="bullet"/>
      <w:lvlText w:val="•"/>
      <w:lvlJc w:val="left"/>
      <w:pPr>
        <w:ind w:left="1719" w:hanging="143"/>
      </w:pPr>
      <w:rPr>
        <w:rFonts w:hint="default"/>
        <w:lang w:val="en-US" w:eastAsia="ja-JP" w:bidi="ar-SA"/>
      </w:rPr>
    </w:lvl>
    <w:lvl w:ilvl="5" w:tplc="1458CF46">
      <w:numFmt w:val="bullet"/>
      <w:lvlText w:val="•"/>
      <w:lvlJc w:val="left"/>
      <w:pPr>
        <w:ind w:left="2099" w:hanging="143"/>
      </w:pPr>
      <w:rPr>
        <w:rFonts w:hint="default"/>
        <w:lang w:val="en-US" w:eastAsia="ja-JP" w:bidi="ar-SA"/>
      </w:rPr>
    </w:lvl>
    <w:lvl w:ilvl="6" w:tplc="6E901940">
      <w:numFmt w:val="bullet"/>
      <w:lvlText w:val="•"/>
      <w:lvlJc w:val="left"/>
      <w:pPr>
        <w:ind w:left="2479" w:hanging="143"/>
      </w:pPr>
      <w:rPr>
        <w:rFonts w:hint="default"/>
        <w:lang w:val="en-US" w:eastAsia="ja-JP" w:bidi="ar-SA"/>
      </w:rPr>
    </w:lvl>
    <w:lvl w:ilvl="7" w:tplc="F72A874C">
      <w:numFmt w:val="bullet"/>
      <w:lvlText w:val="•"/>
      <w:lvlJc w:val="left"/>
      <w:pPr>
        <w:ind w:left="2858" w:hanging="143"/>
      </w:pPr>
      <w:rPr>
        <w:rFonts w:hint="default"/>
        <w:lang w:val="en-US" w:eastAsia="ja-JP" w:bidi="ar-SA"/>
      </w:rPr>
    </w:lvl>
    <w:lvl w:ilvl="8" w:tplc="FB0CBB6E">
      <w:numFmt w:val="bullet"/>
      <w:lvlText w:val="•"/>
      <w:lvlJc w:val="left"/>
      <w:pPr>
        <w:ind w:left="3238" w:hanging="143"/>
      </w:pPr>
      <w:rPr>
        <w:rFonts w:hint="default"/>
        <w:lang w:val="en-US" w:eastAsia="ja-JP" w:bidi="ar-SA"/>
      </w:rPr>
    </w:lvl>
  </w:abstractNum>
  <w:abstractNum w:abstractNumId="6" w15:restartNumberingAfterBreak="0">
    <w:nsid w:val="428D4DED"/>
    <w:multiLevelType w:val="hybridMultilevel"/>
    <w:tmpl w:val="73B2F242"/>
    <w:lvl w:ilvl="0" w:tplc="5FCA27DA">
      <w:start w:val="2"/>
      <w:numFmt w:val="decimal"/>
      <w:lvlText w:val="%1."/>
      <w:lvlJc w:val="left"/>
      <w:pPr>
        <w:ind w:left="574" w:hanging="332"/>
        <w:jc w:val="left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0"/>
        <w:w w:val="97"/>
        <w:sz w:val="19"/>
        <w:szCs w:val="19"/>
        <w:lang w:val="en-US" w:eastAsia="ja-JP" w:bidi="ar-SA"/>
      </w:rPr>
    </w:lvl>
    <w:lvl w:ilvl="1" w:tplc="270EBC98">
      <w:numFmt w:val="bullet"/>
      <w:lvlText w:val="•"/>
      <w:lvlJc w:val="left"/>
      <w:pPr>
        <w:ind w:left="1556" w:hanging="332"/>
      </w:pPr>
      <w:rPr>
        <w:rFonts w:hint="default"/>
        <w:lang w:val="en-US" w:eastAsia="ja-JP" w:bidi="ar-SA"/>
      </w:rPr>
    </w:lvl>
    <w:lvl w:ilvl="2" w:tplc="A6244E06">
      <w:numFmt w:val="bullet"/>
      <w:lvlText w:val="•"/>
      <w:lvlJc w:val="left"/>
      <w:pPr>
        <w:ind w:left="2533" w:hanging="332"/>
      </w:pPr>
      <w:rPr>
        <w:rFonts w:hint="default"/>
        <w:lang w:val="en-US" w:eastAsia="ja-JP" w:bidi="ar-SA"/>
      </w:rPr>
    </w:lvl>
    <w:lvl w:ilvl="3" w:tplc="CBF4CE78">
      <w:numFmt w:val="bullet"/>
      <w:lvlText w:val="•"/>
      <w:lvlJc w:val="left"/>
      <w:pPr>
        <w:ind w:left="3509" w:hanging="332"/>
      </w:pPr>
      <w:rPr>
        <w:rFonts w:hint="default"/>
        <w:lang w:val="en-US" w:eastAsia="ja-JP" w:bidi="ar-SA"/>
      </w:rPr>
    </w:lvl>
    <w:lvl w:ilvl="4" w:tplc="5E320A56">
      <w:numFmt w:val="bullet"/>
      <w:lvlText w:val="•"/>
      <w:lvlJc w:val="left"/>
      <w:pPr>
        <w:ind w:left="4486" w:hanging="332"/>
      </w:pPr>
      <w:rPr>
        <w:rFonts w:hint="default"/>
        <w:lang w:val="en-US" w:eastAsia="ja-JP" w:bidi="ar-SA"/>
      </w:rPr>
    </w:lvl>
    <w:lvl w:ilvl="5" w:tplc="C9A2E13E">
      <w:numFmt w:val="bullet"/>
      <w:lvlText w:val="•"/>
      <w:lvlJc w:val="left"/>
      <w:pPr>
        <w:ind w:left="5462" w:hanging="332"/>
      </w:pPr>
      <w:rPr>
        <w:rFonts w:hint="default"/>
        <w:lang w:val="en-US" w:eastAsia="ja-JP" w:bidi="ar-SA"/>
      </w:rPr>
    </w:lvl>
    <w:lvl w:ilvl="6" w:tplc="9D6CCDAE">
      <w:numFmt w:val="bullet"/>
      <w:lvlText w:val="•"/>
      <w:lvlJc w:val="left"/>
      <w:pPr>
        <w:ind w:left="6439" w:hanging="332"/>
      </w:pPr>
      <w:rPr>
        <w:rFonts w:hint="default"/>
        <w:lang w:val="en-US" w:eastAsia="ja-JP" w:bidi="ar-SA"/>
      </w:rPr>
    </w:lvl>
    <w:lvl w:ilvl="7" w:tplc="43D6F73C">
      <w:numFmt w:val="bullet"/>
      <w:lvlText w:val="•"/>
      <w:lvlJc w:val="left"/>
      <w:pPr>
        <w:ind w:left="7415" w:hanging="332"/>
      </w:pPr>
      <w:rPr>
        <w:rFonts w:hint="default"/>
        <w:lang w:val="en-US" w:eastAsia="ja-JP" w:bidi="ar-SA"/>
      </w:rPr>
    </w:lvl>
    <w:lvl w:ilvl="8" w:tplc="5FE89CCE">
      <w:numFmt w:val="bullet"/>
      <w:lvlText w:val="•"/>
      <w:lvlJc w:val="left"/>
      <w:pPr>
        <w:ind w:left="8392" w:hanging="332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2"/>
    <w:rsid w:val="00036958"/>
    <w:rsid w:val="00041A9E"/>
    <w:rsid w:val="000C04F4"/>
    <w:rsid w:val="000E30BD"/>
    <w:rsid w:val="000F7395"/>
    <w:rsid w:val="00112F24"/>
    <w:rsid w:val="0012080C"/>
    <w:rsid w:val="00196BE0"/>
    <w:rsid w:val="001B1D3F"/>
    <w:rsid w:val="001D1A8C"/>
    <w:rsid w:val="001F7B72"/>
    <w:rsid w:val="002438C3"/>
    <w:rsid w:val="002601F8"/>
    <w:rsid w:val="00320B2C"/>
    <w:rsid w:val="00380D24"/>
    <w:rsid w:val="003A7F9A"/>
    <w:rsid w:val="003C35F9"/>
    <w:rsid w:val="0045482B"/>
    <w:rsid w:val="004945CD"/>
    <w:rsid w:val="005568A0"/>
    <w:rsid w:val="00570E39"/>
    <w:rsid w:val="005B446E"/>
    <w:rsid w:val="005C1889"/>
    <w:rsid w:val="005E64BC"/>
    <w:rsid w:val="005F6420"/>
    <w:rsid w:val="00602A03"/>
    <w:rsid w:val="00634AC5"/>
    <w:rsid w:val="00670416"/>
    <w:rsid w:val="006D6015"/>
    <w:rsid w:val="007115DF"/>
    <w:rsid w:val="007441B8"/>
    <w:rsid w:val="007A5A41"/>
    <w:rsid w:val="007D2F83"/>
    <w:rsid w:val="007F5E29"/>
    <w:rsid w:val="008451D5"/>
    <w:rsid w:val="00864470"/>
    <w:rsid w:val="008735B4"/>
    <w:rsid w:val="00874914"/>
    <w:rsid w:val="008A0069"/>
    <w:rsid w:val="00A47E10"/>
    <w:rsid w:val="00AD3DC3"/>
    <w:rsid w:val="00AF31D3"/>
    <w:rsid w:val="00B546E6"/>
    <w:rsid w:val="00BC79F6"/>
    <w:rsid w:val="00C37A62"/>
    <w:rsid w:val="00C53D4A"/>
    <w:rsid w:val="00C766CE"/>
    <w:rsid w:val="00C86C03"/>
    <w:rsid w:val="00C904AA"/>
    <w:rsid w:val="00CE20A7"/>
    <w:rsid w:val="00CE699A"/>
    <w:rsid w:val="00DC1ADC"/>
    <w:rsid w:val="00E10FC3"/>
    <w:rsid w:val="00E2092F"/>
    <w:rsid w:val="00E2308A"/>
    <w:rsid w:val="00E95DB3"/>
    <w:rsid w:val="00EB3FD8"/>
    <w:rsid w:val="00EB7A07"/>
    <w:rsid w:val="00F0616C"/>
    <w:rsid w:val="00F30EF5"/>
    <w:rsid w:val="00F40CF9"/>
    <w:rsid w:val="00F4673F"/>
    <w:rsid w:val="00F50950"/>
    <w:rsid w:val="00F629A2"/>
    <w:rsid w:val="00F72CAB"/>
    <w:rsid w:val="00FB2DFC"/>
    <w:rsid w:val="00FD7CA3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573B25"/>
  <w15:docId w15:val="{954112F2-6837-434B-9982-E723301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  <w:lang w:eastAsia="ja-JP"/>
    </w:rPr>
  </w:style>
  <w:style w:type="paragraph" w:styleId="1">
    <w:name w:val="heading 1"/>
    <w:basedOn w:val="a"/>
    <w:uiPriority w:val="9"/>
    <w:qFormat/>
    <w:pPr>
      <w:spacing w:line="836" w:lineRule="exact"/>
      <w:ind w:right="77"/>
      <w:jc w:val="center"/>
      <w:outlineLvl w:val="0"/>
    </w:pPr>
    <w:rPr>
      <w:rFonts w:ascii="Microsoft YaHei" w:eastAsia="Microsoft YaHei" w:hAnsi="Microsoft YaHei" w:cs="Microsoft YaHei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91"/>
      <w:ind w:left="243"/>
      <w:outlineLvl w:val="1"/>
    </w:pPr>
    <w:rPr>
      <w:rFonts w:ascii="Microsoft YaHei" w:eastAsia="Microsoft YaHei" w:hAnsi="Microsoft YaHei" w:cs="Microsoft YaHei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15"/>
      <w:outlineLvl w:val="2"/>
    </w:pPr>
    <w:rPr>
      <w:rFonts w:ascii="Microsoft JhengHei" w:eastAsia="Microsoft JhengHei" w:hAnsi="Microsoft JhengHei" w:cs="Microsoft JhengHei"/>
      <w:b/>
      <w:bCs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before="208"/>
      <w:ind w:left="942"/>
      <w:outlineLvl w:val="3"/>
    </w:pPr>
    <w:rPr>
      <w:rFonts w:ascii="游ゴシック Medium" w:eastAsia="游ゴシック Medium" w:hAnsi="游ゴシック Medium" w:cs="游ゴシック Medium"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42"/>
      <w:outlineLvl w:val="4"/>
    </w:pPr>
    <w:rPr>
      <w:rFonts w:ascii="UD デジタル 教科書体 N-B" w:eastAsia="UD デジタル 教科書体 N-B" w:hAnsi="UD デジタル 教科書体 N-B" w:cs="UD デジタル 教科書体 N-B"/>
      <w:b/>
      <w:bCs/>
    </w:rPr>
  </w:style>
  <w:style w:type="paragraph" w:styleId="6">
    <w:name w:val="heading 6"/>
    <w:basedOn w:val="a"/>
    <w:uiPriority w:val="9"/>
    <w:unhideWhenUsed/>
    <w:qFormat/>
    <w:pPr>
      <w:outlineLvl w:val="5"/>
    </w:pPr>
    <w:rPr>
      <w:rFonts w:ascii="Microsoft JhengHei" w:eastAsia="Microsoft JhengHei" w:hAnsi="Microsoft JhengHei" w:cs="Microsoft JhengHei"/>
    </w:rPr>
  </w:style>
  <w:style w:type="paragraph" w:styleId="7">
    <w:name w:val="heading 7"/>
    <w:basedOn w:val="a"/>
    <w:uiPriority w:val="1"/>
    <w:qFormat/>
    <w:pPr>
      <w:ind w:left="242"/>
      <w:outlineLvl w:val="6"/>
    </w:pPr>
    <w:rPr>
      <w:rFonts w:ascii="Microsoft YaHei" w:eastAsia="Microsoft YaHei" w:hAnsi="Microsoft YaHei" w:cs="Microsoft Ya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68" w:hanging="255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5B4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46E"/>
    <w:rPr>
      <w:rFonts w:ascii="游明朝 Light" w:eastAsia="游明朝 Light" w:hAnsi="游明朝 Light" w:cs="游明朝 Light"/>
      <w:lang w:eastAsia="ja-JP"/>
    </w:rPr>
  </w:style>
  <w:style w:type="paragraph" w:styleId="a7">
    <w:name w:val="footer"/>
    <w:basedOn w:val="a"/>
    <w:link w:val="a8"/>
    <w:uiPriority w:val="99"/>
    <w:unhideWhenUsed/>
    <w:rsid w:val="005B4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46E"/>
    <w:rPr>
      <w:rFonts w:ascii="游明朝 Light" w:eastAsia="游明朝 Light" w:hAnsi="游明朝 Light" w:cs="游明朝 Light"/>
      <w:lang w:eastAsia="ja-JP"/>
    </w:rPr>
  </w:style>
  <w:style w:type="character" w:styleId="a9">
    <w:name w:val="annotation reference"/>
    <w:basedOn w:val="a0"/>
    <w:uiPriority w:val="99"/>
    <w:semiHidden/>
    <w:unhideWhenUsed/>
    <w:rsid w:val="005B4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446E"/>
  </w:style>
  <w:style w:type="character" w:customStyle="1" w:styleId="ab">
    <w:name w:val="コメント文字列 (文字)"/>
    <w:basedOn w:val="a0"/>
    <w:link w:val="aa"/>
    <w:uiPriority w:val="99"/>
    <w:semiHidden/>
    <w:rsid w:val="005B446E"/>
    <w:rPr>
      <w:rFonts w:ascii="游明朝 Light" w:eastAsia="游明朝 Light" w:hAnsi="游明朝 Light" w:cs="游明朝 Light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4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446E"/>
    <w:rPr>
      <w:rFonts w:ascii="游明朝 Light" w:eastAsia="游明朝 Light" w:hAnsi="游明朝 Light" w:cs="游明朝 Light"/>
      <w:b/>
      <w:bCs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5B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46E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f0">
    <w:name w:val="Table Grid"/>
    <w:basedOn w:val="a1"/>
    <w:uiPriority w:val="39"/>
    <w:rsid w:val="00E9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甲谷繁</dc:creator>
  <cp:lastModifiedBy>木下 裕加子</cp:lastModifiedBy>
  <cp:revision>14</cp:revision>
  <cp:lastPrinted>2025-06-20T01:59:00Z</cp:lastPrinted>
  <dcterms:created xsi:type="dcterms:W3CDTF">2025-06-03T01:47:00Z</dcterms:created>
  <dcterms:modified xsi:type="dcterms:W3CDTF">2025-06-20T02:03:00Z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17.0</vt:lpwstr>
  </property>
</Properties>
</file>