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Spec="outside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5D0C35" w:rsidTr="005D0C35">
        <w:trPr>
          <w:trHeight w:val="737"/>
        </w:trPr>
        <w:tc>
          <w:tcPr>
            <w:tcW w:w="1077" w:type="dxa"/>
            <w:vAlign w:val="center"/>
          </w:tcPr>
          <w:p w:rsidR="005D0C35" w:rsidRDefault="005D0C35" w:rsidP="005D0C35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5D0C35" w:rsidRPr="00C275B5" w:rsidRDefault="005D0C35" w:rsidP="005D0C35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5D0C35" w:rsidRPr="00385A03" w:rsidRDefault="005D0C35" w:rsidP="005D0C35"/>
        </w:tc>
      </w:tr>
    </w:tbl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入学願書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0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9"/>
        <w:gridCol w:w="814"/>
        <w:gridCol w:w="1699"/>
        <w:gridCol w:w="420"/>
        <w:gridCol w:w="1009"/>
        <w:gridCol w:w="708"/>
        <w:gridCol w:w="133"/>
        <w:gridCol w:w="421"/>
        <w:gridCol w:w="704"/>
        <w:gridCol w:w="1959"/>
      </w:tblGrid>
      <w:tr w:rsidR="001C350A" w:rsidRPr="00033235" w:rsidTr="00063E6F">
        <w:trPr>
          <w:cantSplit/>
          <w:trHeight w:val="238"/>
        </w:trPr>
        <w:tc>
          <w:tcPr>
            <w:tcW w:w="9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033235">
              <w:rPr>
                <w:rFonts w:eastAsiaTheme="minorHAnsi" w:hint="eastAsia"/>
                <w:sz w:val="16"/>
              </w:rPr>
              <w:t>ふ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り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が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3028" w:type="pct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1004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BD7BE5" w:rsidP="00BE4753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0" wp14:anchorId="41A1FDF9" wp14:editId="7E99026F">
                      <wp:simplePos x="0" y="0"/>
                      <wp:positionH relativeFrom="column">
                        <wp:posOffset>24130</wp:posOffset>
                      </wp:positionH>
                      <wp:positionV relativeFrom="page">
                        <wp:posOffset>33655</wp:posOffset>
                      </wp:positionV>
                      <wp:extent cx="1065125" cy="1447800"/>
                      <wp:effectExtent l="0" t="0" r="20955" b="1905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1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（コピー不可）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・上半身正面、</w:t>
                                  </w:r>
                                  <w:r w:rsidR="001B2D0F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脱</w:t>
                                  </w:r>
                                  <w:r w:rsidR="002C591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帽、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無背景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付け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A1FD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.9pt;margin-top:2.65pt;width:83.8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" o:allowoverlap="f" strokeweight="1pt">
                      <v:stroke dashstyle="1 1" endcap="round"/>
                      <v:textbox inset="0,2mm,0,.7pt">
                        <w:txbxContent>
                          <w:p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（コピー不可）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・上半身正面、</w:t>
                            </w:r>
                            <w:r w:rsidR="001B2D0F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脱</w:t>
                            </w:r>
                            <w:r w:rsidR="002C591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帽、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無背景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付け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:rsidR="001C350A" w:rsidRPr="00033235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033235" w:rsidTr="00063E6F">
        <w:trPr>
          <w:cantSplit/>
          <w:trHeight w:val="1053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氏</w:t>
            </w:r>
            <w:r w:rsidR="00E57B7C" w:rsidRPr="00033235"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3028" w:type="pct"/>
            <w:gridSpan w:val="8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004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033235" w:rsidTr="00063E6F">
        <w:trPr>
          <w:trHeight w:val="980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250EC2" w:rsidRPr="00033235" w:rsidRDefault="001C350A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1C350A" w:rsidRPr="00033235" w:rsidRDefault="00250EC2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2"/>
                <w:szCs w:val="28"/>
              </w:rPr>
              <w:t>（西暦）</w:t>
            </w:r>
          </w:p>
        </w:tc>
        <w:tc>
          <w:tcPr>
            <w:tcW w:w="2383" w:type="pct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C350A" w:rsidRPr="00033235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033235">
              <w:rPr>
                <w:rFonts w:eastAsiaTheme="minorHAnsi" w:hint="eastAsia"/>
                <w:position w:val="4"/>
              </w:rPr>
              <w:t>年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月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>日生 (満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645" w:type="pct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1C350A" w:rsidRPr="00033235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033235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1004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1C350A" w:rsidRPr="00033235" w:rsidTr="00C03643">
        <w:trPr>
          <w:cantSplit/>
          <w:trHeight w:val="1098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2" w:type="pct"/>
            <w:gridSpan w:val="9"/>
            <w:tcBorders>
              <w:right w:val="single" w:sz="12" w:space="0" w:color="auto"/>
            </w:tcBorders>
          </w:tcPr>
          <w:p w:rsidR="001C350A" w:rsidRPr="00033235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39467C" w:rsidRPr="00033235" w:rsidRDefault="0039467C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E57B7C" w:rsidRPr="00033235" w:rsidTr="00B11907">
        <w:trPr>
          <w:cantSplit/>
          <w:trHeight w:val="851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503" w:type="pct"/>
            <w:gridSpan w:val="3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17" w:type="pct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012" w:type="pct"/>
            <w:gridSpan w:val="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C394B" w:rsidRPr="00033235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8A04AC" w:rsidRPr="00033235" w:rsidTr="005D0C35">
        <w:trPr>
          <w:cantSplit/>
          <w:trHeight w:val="567"/>
        </w:trPr>
        <w:tc>
          <w:tcPr>
            <w:tcW w:w="968" w:type="pct"/>
            <w:vMerge w:val="restart"/>
            <w:tcBorders>
              <w:left w:val="single" w:sz="12" w:space="0" w:color="auto"/>
            </w:tcBorders>
            <w:vAlign w:val="center"/>
          </w:tcPr>
          <w:p w:rsidR="008A04AC" w:rsidRDefault="008A04AC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24"/>
                <w:szCs w:val="28"/>
              </w:rPr>
              <w:t>志望分野</w:t>
            </w:r>
          </w:p>
          <w:p w:rsidR="008A04AC" w:rsidRPr="00033235" w:rsidRDefault="008A04AC" w:rsidP="0095487D">
            <w:pPr>
              <w:spacing w:beforeLines="50" w:before="180"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18"/>
                <w:szCs w:val="28"/>
              </w:rPr>
              <w:t>志望する分野に</w:t>
            </w:r>
            <w:r>
              <w:rPr>
                <w:rFonts w:eastAsiaTheme="minorHAnsi" w:hint="eastAsia"/>
                <w:sz w:val="18"/>
                <w:szCs w:val="28"/>
              </w:rPr>
              <w:t xml:space="preserve">　　</w:t>
            </w:r>
            <w:r w:rsidRPr="0095487D">
              <w:rPr>
                <w:rFonts w:eastAsiaTheme="minorHAnsi" w:hint="eastAsia"/>
                <w:sz w:val="18"/>
                <w:szCs w:val="28"/>
              </w:rPr>
              <w:t>〇をしてください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418483493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417" w:type="pct"/>
                <w:tcBorders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8A04AC" w:rsidRPr="0095487D" w:rsidRDefault="008A04AC" w:rsidP="008A04A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603" w:type="pct"/>
            <w:gridSpan w:val="3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04AC" w:rsidRPr="008A04AC" w:rsidRDefault="008A04AC" w:rsidP="00DE627A">
            <w:pPr>
              <w:spacing w:line="240" w:lineRule="exact"/>
              <w:jc w:val="center"/>
              <w:rPr>
                <w:rFonts w:eastAsiaTheme="minorHAnsi"/>
                <w:szCs w:val="28"/>
              </w:rPr>
            </w:pPr>
            <w:r w:rsidRPr="008A04AC">
              <w:rPr>
                <w:rFonts w:eastAsiaTheme="minorHAnsi" w:hint="eastAsia"/>
                <w:sz w:val="20"/>
                <w:szCs w:val="28"/>
              </w:rPr>
              <w:t>臨床ゲノム薬理･分子薬物動態学</w:t>
            </w:r>
          </w:p>
        </w:tc>
        <w:sdt>
          <w:sdtPr>
            <w:rPr>
              <w:rFonts w:eastAsiaTheme="minorHAnsi"/>
              <w:sz w:val="24"/>
              <w:szCs w:val="28"/>
            </w:rPr>
            <w:id w:val="-462964618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431" w:type="pct"/>
                <w:gridSpan w:val="2"/>
                <w:tcBorders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:rsidR="008A04AC" w:rsidRPr="0095487D" w:rsidRDefault="008A04AC" w:rsidP="008A04A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581" w:type="pct"/>
            <w:gridSpan w:val="3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4AC" w:rsidRPr="008A04AC" w:rsidRDefault="00F4018A" w:rsidP="00DE627A">
            <w:pPr>
              <w:spacing w:line="240" w:lineRule="exact"/>
              <w:jc w:val="center"/>
              <w:rPr>
                <w:rFonts w:eastAsiaTheme="minorHAnsi"/>
                <w:sz w:val="22"/>
                <w:szCs w:val="28"/>
              </w:rPr>
            </w:pPr>
            <w:r>
              <w:rPr>
                <w:rFonts w:eastAsiaTheme="minorHAnsi" w:hint="eastAsia"/>
                <w:sz w:val="22"/>
                <w:szCs w:val="28"/>
              </w:rPr>
              <w:t>物理薬科</w:t>
            </w:r>
            <w:r w:rsidR="008A04AC" w:rsidRPr="008A04AC">
              <w:rPr>
                <w:rFonts w:eastAsiaTheme="minorHAnsi" w:hint="eastAsia"/>
                <w:sz w:val="22"/>
                <w:szCs w:val="28"/>
              </w:rPr>
              <w:t>学</w:t>
            </w:r>
          </w:p>
        </w:tc>
      </w:tr>
      <w:tr w:rsidR="008A04AC" w:rsidRPr="00033235" w:rsidTr="005D0C35">
        <w:trPr>
          <w:cantSplit/>
          <w:trHeight w:val="567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8A04AC" w:rsidRPr="0095487D" w:rsidRDefault="008A04AC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1556805316"/>
            <w:placeholder>
              <w:docPart w:val="5C5F672275AC4437818025FAFE1DBF68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417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A04AC" w:rsidRPr="00033235" w:rsidRDefault="008A04AC" w:rsidP="008A04A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04AC" w:rsidRPr="008A04AC" w:rsidRDefault="008A04AC" w:rsidP="00DE627A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8A04AC">
              <w:rPr>
                <w:rFonts w:eastAsiaTheme="minorHAnsi" w:hint="eastAsia"/>
                <w:sz w:val="22"/>
                <w:szCs w:val="20"/>
              </w:rPr>
              <w:t>応用医療薬学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1793672771"/>
            <w:placeholder>
              <w:docPart w:val="5C5F672275AC4437818025FAFE1DBF6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431" w:type="pct"/>
                <w:gridSpan w:val="2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A04AC" w:rsidRPr="00033235" w:rsidRDefault="008A04AC" w:rsidP="008A04A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58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A04AC" w:rsidRPr="008A04AC" w:rsidRDefault="008A04AC" w:rsidP="00DE627A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8A04AC">
              <w:rPr>
                <w:rFonts w:eastAsiaTheme="minorHAnsi" w:hint="eastAsia"/>
                <w:szCs w:val="20"/>
              </w:rPr>
              <w:t>レドックス生物学･免疫制御学</w:t>
            </w:r>
          </w:p>
        </w:tc>
      </w:tr>
      <w:tr w:rsidR="008A04AC" w:rsidRPr="00033235" w:rsidTr="005D0C35">
        <w:trPr>
          <w:cantSplit/>
          <w:trHeight w:val="567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8A04AC" w:rsidRPr="0095487D" w:rsidRDefault="008A04AC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858787600"/>
            <w:placeholder>
              <w:docPart w:val="5C5F672275AC4437818025FAFE1DBF6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417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A04AC" w:rsidRPr="00033235" w:rsidRDefault="008A04AC" w:rsidP="008A04A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04AC" w:rsidRPr="008A04AC" w:rsidRDefault="008A04AC" w:rsidP="00DE627A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8A04AC">
              <w:rPr>
                <w:rFonts w:eastAsiaTheme="minorHAnsi" w:hint="eastAsia"/>
                <w:sz w:val="22"/>
                <w:szCs w:val="20"/>
              </w:rPr>
              <w:t>神経病態制御学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483084018"/>
            <w:placeholder>
              <w:docPart w:val="5C5F672275AC4437818025FAFE1DBF6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431" w:type="pct"/>
                <w:gridSpan w:val="2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A04AC" w:rsidRPr="00033235" w:rsidRDefault="008A04AC" w:rsidP="008A04A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58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A04AC" w:rsidRPr="008A04AC" w:rsidRDefault="00F4018A" w:rsidP="00DE627A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天然物合成化学</w:t>
            </w:r>
          </w:p>
        </w:tc>
      </w:tr>
      <w:tr w:rsidR="008A04AC" w:rsidRPr="00033235" w:rsidTr="005D0C35">
        <w:trPr>
          <w:cantSplit/>
          <w:trHeight w:val="567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8A04AC" w:rsidRPr="0095487D" w:rsidRDefault="008A04AC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351312446"/>
            <w:placeholder>
              <w:docPart w:val="2B9479F224D344A7A7E377F3B5B66F67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417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A04AC" w:rsidRPr="00033235" w:rsidRDefault="008A04AC" w:rsidP="008A04A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04AC" w:rsidRPr="008A04AC" w:rsidRDefault="008A04AC" w:rsidP="00DE627A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8A04AC">
              <w:rPr>
                <w:rFonts w:eastAsiaTheme="minorHAnsi" w:hint="eastAsia"/>
                <w:sz w:val="22"/>
                <w:szCs w:val="20"/>
              </w:rPr>
              <w:t>臨床医薬品化学</w:t>
            </w:r>
          </w:p>
        </w:tc>
        <w:tc>
          <w:tcPr>
            <w:tcW w:w="431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04AC" w:rsidRPr="00033235" w:rsidRDefault="00F4018A" w:rsidP="008A04AC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sdt>
              <w:sdtPr>
                <w:rPr>
                  <w:rFonts w:eastAsiaTheme="minorHAnsi" w:hint="eastAsia"/>
                  <w:sz w:val="24"/>
                  <w:szCs w:val="20"/>
                </w:rPr>
                <w:id w:val="-1026098529"/>
                <w:placeholder>
                  <w:docPart w:val="5C5F672275AC4437818025FAFE1DBF68"/>
                </w:placeholder>
                <w:dropDownList>
                  <w:listItem w:displayText="〇" w:value="〇"/>
                  <w:listItem w:displayText="　" w:value="　"/>
                </w:dropDownList>
              </w:sdtPr>
              <w:sdtEndPr/>
              <w:sdtContent>
                <w:r w:rsidR="008A04AC">
                  <w:rPr>
                    <w:rFonts w:eastAsiaTheme="minorHAnsi" w:hint="eastAsia"/>
                    <w:sz w:val="24"/>
                    <w:szCs w:val="20"/>
                  </w:rPr>
                  <w:t xml:space="preserve">　</w:t>
                </w:r>
              </w:sdtContent>
            </w:sdt>
          </w:p>
        </w:tc>
        <w:tc>
          <w:tcPr>
            <w:tcW w:w="158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A04AC" w:rsidRPr="008A04AC" w:rsidRDefault="008A04AC" w:rsidP="00DE627A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8A04AC">
              <w:rPr>
                <w:rFonts w:eastAsiaTheme="minorHAnsi" w:hint="eastAsia"/>
                <w:sz w:val="22"/>
                <w:szCs w:val="20"/>
              </w:rPr>
              <w:t>微生物学</w:t>
            </w:r>
          </w:p>
        </w:tc>
      </w:tr>
      <w:tr w:rsidR="008A04AC" w:rsidRPr="00033235" w:rsidTr="005D0C35">
        <w:trPr>
          <w:cantSplit/>
          <w:trHeight w:val="567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8A04AC" w:rsidRPr="0095487D" w:rsidRDefault="008A04AC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-1758512669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417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A04AC" w:rsidRDefault="008A04AC" w:rsidP="008A04A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04AC" w:rsidRPr="008A04AC" w:rsidRDefault="00F4018A" w:rsidP="00DE627A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8A04AC">
              <w:rPr>
                <w:rFonts w:eastAsiaTheme="minorHAnsi" w:hint="eastAsia"/>
                <w:sz w:val="22"/>
                <w:szCs w:val="20"/>
              </w:rPr>
              <w:t>呼吸器疾患病態治療学</w:t>
            </w:r>
          </w:p>
        </w:tc>
        <w:sdt>
          <w:sdtPr>
            <w:rPr>
              <w:rFonts w:eastAsiaTheme="minorHAnsi" w:hint="eastAsia"/>
              <w:sz w:val="24"/>
              <w:szCs w:val="20"/>
            </w:rPr>
            <w:id w:val="-558783131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431" w:type="pct"/>
                <w:gridSpan w:val="2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A04AC" w:rsidRDefault="008A04AC" w:rsidP="008A04A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 w:hint="eastAsia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58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A04AC" w:rsidRPr="008A04AC" w:rsidRDefault="008A04AC" w:rsidP="00DE627A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bookmarkStart w:id="0" w:name="_GoBack"/>
            <w:bookmarkEnd w:id="0"/>
          </w:p>
        </w:tc>
      </w:tr>
      <w:tr w:rsidR="006C394B" w:rsidRPr="00033235" w:rsidTr="00C03643">
        <w:trPr>
          <w:cantSplit/>
          <w:trHeight w:val="680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DE627A" w:rsidRDefault="006C394B" w:rsidP="00DE627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事前相談した</w:t>
            </w:r>
          </w:p>
          <w:p w:rsidR="006C394B" w:rsidRPr="00DE627A" w:rsidRDefault="006C394B" w:rsidP="00DE627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教員名</w:t>
            </w:r>
          </w:p>
        </w:tc>
        <w:tc>
          <w:tcPr>
            <w:tcW w:w="4032" w:type="pct"/>
            <w:gridSpan w:val="9"/>
            <w:tcBorders>
              <w:right w:val="single" w:sz="12" w:space="0" w:color="auto"/>
            </w:tcBorders>
            <w:vAlign w:val="center"/>
          </w:tcPr>
          <w:p w:rsidR="006C394B" w:rsidRPr="00033235" w:rsidRDefault="006C394B" w:rsidP="0039467C">
            <w:pPr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  <w:tr w:rsidR="006C394B" w:rsidRPr="00033235" w:rsidTr="00471C0A">
        <w:trPr>
          <w:cantSplit/>
          <w:trHeight w:val="1134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6C394B" w:rsidRPr="00033235" w:rsidRDefault="006C394B" w:rsidP="006C394B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2" w:type="pct"/>
            <w:gridSpan w:val="9"/>
            <w:tcBorders>
              <w:right w:val="single" w:sz="12" w:space="0" w:color="auto"/>
            </w:tcBorders>
            <w:vAlign w:val="center"/>
          </w:tcPr>
          <w:p w:rsidR="001C350A" w:rsidRPr="00DE627A" w:rsidRDefault="001C350A" w:rsidP="00DE627A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  <w:r w:rsidRPr="00DE627A">
              <w:rPr>
                <w:rFonts w:eastAsiaTheme="minorHAnsi" w:hint="eastAsia"/>
                <w:sz w:val="24"/>
                <w:szCs w:val="20"/>
              </w:rPr>
              <w:t xml:space="preserve">出願資格の( </w:t>
            </w:r>
            <w:r w:rsidRPr="00DE627A">
              <w:rPr>
                <w:rFonts w:eastAsiaTheme="minorHAnsi"/>
                <w:sz w:val="24"/>
                <w:szCs w:val="20"/>
              </w:rPr>
              <w:t xml:space="preserve">        )</w:t>
            </w:r>
            <w:r w:rsidRPr="00DE627A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:rsidR="0095487D" w:rsidRPr="00033235" w:rsidRDefault="001C350A" w:rsidP="008A04AC">
            <w:pPr>
              <w:ind w:firstLineChars="100" w:firstLine="200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※</w:t>
            </w:r>
            <w:r w:rsidRPr="00033235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</w:tc>
      </w:tr>
      <w:tr w:rsidR="00E57B7C" w:rsidRPr="006F33D9" w:rsidTr="00471C0A">
        <w:trPr>
          <w:cantSplit/>
          <w:trHeight w:val="907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E57B7C" w:rsidRPr="00033235" w:rsidRDefault="00E57B7C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471C0A">
              <w:rPr>
                <w:rFonts w:eastAsiaTheme="minorHAnsi" w:hint="eastAsia"/>
                <w:spacing w:val="24"/>
                <w:kern w:val="0"/>
                <w:sz w:val="24"/>
                <w:szCs w:val="28"/>
                <w:fitText w:val="1680" w:id="-938220799"/>
              </w:rPr>
              <w:t>長期履修希</w:t>
            </w:r>
            <w:r w:rsidRPr="00471C0A">
              <w:rPr>
                <w:rFonts w:eastAsiaTheme="minorHAnsi" w:hint="eastAsia"/>
                <w:kern w:val="0"/>
                <w:sz w:val="24"/>
                <w:szCs w:val="28"/>
                <w:fitText w:val="1680" w:id="-938220799"/>
              </w:rPr>
              <w:t>望</w:t>
            </w:r>
          </w:p>
        </w:tc>
        <w:sdt>
          <w:sdtPr>
            <w:rPr>
              <w:rFonts w:eastAsiaTheme="minorHAnsi" w:hint="eastAsia"/>
              <w:sz w:val="24"/>
              <w:szCs w:val="20"/>
            </w:rPr>
            <w:id w:val="-1451396350"/>
            <w:placeholder>
              <w:docPart w:val="CA2ACAD244074DCD8B103634D2FBDFEC"/>
            </w:placeholder>
            <w:dropDownList>
              <w:listItem w:displayText="有・無" w:value="有・無"/>
              <w:listItem w:displayText="有" w:value="有"/>
              <w:listItem w:displayText="無" w:value="無"/>
            </w:dropDownList>
          </w:sdtPr>
          <w:sdtEndPr/>
          <w:sdtContent>
            <w:tc>
              <w:tcPr>
                <w:tcW w:w="1288" w:type="pct"/>
                <w:gridSpan w:val="2"/>
                <w:tcBorders>
                  <w:bottom w:val="single" w:sz="8" w:space="0" w:color="auto"/>
                </w:tcBorders>
                <w:vAlign w:val="center"/>
              </w:tcPr>
              <w:p w:rsidR="00E57B7C" w:rsidRPr="00033235" w:rsidRDefault="00E57B7C" w:rsidP="00E57B7C">
                <w:pPr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 w:rsidRPr="00033235">
                  <w:rPr>
                    <w:rFonts w:eastAsiaTheme="minorHAnsi" w:hint="eastAsia"/>
                    <w:sz w:val="24"/>
                    <w:szCs w:val="20"/>
                  </w:rPr>
                  <w:t>有・無</w:t>
                </w:r>
              </w:p>
            </w:tc>
          </w:sdtContent>
        </w:sdt>
        <w:tc>
          <w:tcPr>
            <w:tcW w:w="2744" w:type="pct"/>
            <w:gridSpan w:val="7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57B7C" w:rsidRPr="00033235" w:rsidRDefault="00E57B7C" w:rsidP="00E57B7C">
            <w:pPr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※有の場合、希望年数　</w:t>
            </w:r>
            <w:sdt>
              <w:sdtPr>
                <w:rPr>
                  <w:rFonts w:eastAsiaTheme="minorHAnsi" w:hint="eastAsia"/>
                  <w:sz w:val="24"/>
                  <w:szCs w:val="20"/>
                </w:rPr>
                <w:id w:val="-1685122341"/>
                <w:placeholder>
                  <w:docPart w:val="D4341046A6314DA5AC25980AC674BCE0"/>
                </w:placeholder>
                <w:dropDownList>
                  <w:listItem w:displayText="５・６・７・８ 年" w:value="５・６・７・８ 年"/>
                  <w:listItem w:displayText="５年" w:value="５年"/>
                  <w:listItem w:displayText="６年" w:value="６年"/>
                  <w:listItem w:displayText="７年" w:value="７年"/>
                  <w:listItem w:displayText="８年" w:value="８年"/>
                </w:dropDownList>
              </w:sdtPr>
              <w:sdtEndPr/>
              <w:sdtContent>
                <w:r w:rsidR="008A04AC">
                  <w:rPr>
                    <w:rFonts w:eastAsiaTheme="minorHAnsi" w:hint="eastAsia"/>
                    <w:sz w:val="24"/>
                    <w:szCs w:val="20"/>
                  </w:rPr>
                  <w:t>５・６・７・８ 年</w:t>
                </w:r>
              </w:sdtContent>
            </w:sdt>
          </w:p>
        </w:tc>
      </w:tr>
      <w:tr w:rsidR="00C03643" w:rsidRPr="006F33D9" w:rsidTr="00B11907">
        <w:trPr>
          <w:cantSplit/>
          <w:trHeight w:val="260"/>
        </w:trPr>
        <w:tc>
          <w:tcPr>
            <w:tcW w:w="968" w:type="pct"/>
            <w:vMerge w:val="restart"/>
            <w:tcBorders>
              <w:left w:val="single" w:sz="12" w:space="0" w:color="auto"/>
            </w:tcBorders>
            <w:vAlign w:val="center"/>
          </w:tcPr>
          <w:p w:rsidR="00C03643" w:rsidRPr="00033235" w:rsidRDefault="00C03643" w:rsidP="00C0364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免許・資格</w:t>
            </w:r>
          </w:p>
          <w:p w:rsidR="00C03643" w:rsidRPr="00033235" w:rsidRDefault="00C03643" w:rsidP="00C03643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C03643" w:rsidRPr="00033235" w:rsidRDefault="00C03643" w:rsidP="00C03643">
            <w:pPr>
              <w:spacing w:line="240" w:lineRule="exact"/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288" w:type="pct"/>
            <w:gridSpan w:val="2"/>
            <w:tcBorders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C03643" w:rsidRPr="00033235" w:rsidRDefault="00C03643" w:rsidP="00C03643">
            <w:pPr>
              <w:spacing w:before="100" w:beforeAutospacing="1" w:line="24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79" w:type="pct"/>
            <w:gridSpan w:val="5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C03643" w:rsidRPr="00033235" w:rsidRDefault="00C03643" w:rsidP="00C03643">
            <w:pPr>
              <w:spacing w:before="100" w:beforeAutospacing="1" w:line="24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取得年月日（西暦）</w:t>
            </w:r>
          </w:p>
        </w:tc>
        <w:tc>
          <w:tcPr>
            <w:tcW w:w="1365" w:type="pct"/>
            <w:gridSpan w:val="2"/>
            <w:tcBorders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03643" w:rsidRPr="00033235" w:rsidRDefault="00C03643" w:rsidP="00C03643">
            <w:pPr>
              <w:spacing w:before="100" w:beforeAutospacing="1" w:line="24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C03643" w:rsidRPr="006F33D9" w:rsidTr="00471C0A">
        <w:trPr>
          <w:cantSplit/>
          <w:trHeight w:val="567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C03643" w:rsidRPr="00033235" w:rsidRDefault="00C03643" w:rsidP="006C394B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1288" w:type="pct"/>
            <w:gridSpan w:val="2"/>
            <w:tcBorders>
              <w:top w:val="double" w:sz="4" w:space="0" w:color="auto"/>
            </w:tcBorders>
            <w:vAlign w:val="center"/>
          </w:tcPr>
          <w:p w:rsidR="00C03643" w:rsidRDefault="00C03643" w:rsidP="00C0364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379" w:type="pct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03643" w:rsidRPr="00033235" w:rsidRDefault="00C03643" w:rsidP="00C03643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365" w:type="pct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03643" w:rsidRPr="00033235" w:rsidRDefault="00C03643" w:rsidP="00C03643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C03643" w:rsidRPr="006F33D9" w:rsidTr="00471C0A">
        <w:trPr>
          <w:cantSplit/>
          <w:trHeight w:val="567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C03643" w:rsidRPr="00033235" w:rsidRDefault="00C03643" w:rsidP="006C394B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1288" w:type="pct"/>
            <w:gridSpan w:val="2"/>
            <w:vAlign w:val="center"/>
          </w:tcPr>
          <w:p w:rsidR="00C03643" w:rsidRDefault="00C03643" w:rsidP="00C0364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379" w:type="pct"/>
            <w:gridSpan w:val="5"/>
            <w:tcBorders>
              <w:right w:val="single" w:sz="4" w:space="0" w:color="auto"/>
            </w:tcBorders>
            <w:vAlign w:val="center"/>
          </w:tcPr>
          <w:p w:rsidR="00C03643" w:rsidRPr="00033235" w:rsidRDefault="00C03643" w:rsidP="00C03643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03643" w:rsidRPr="00033235" w:rsidRDefault="00C03643" w:rsidP="00C03643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C03643" w:rsidRPr="006F33D9" w:rsidTr="00471C0A">
        <w:trPr>
          <w:cantSplit/>
          <w:trHeight w:val="567"/>
        </w:trPr>
        <w:tc>
          <w:tcPr>
            <w:tcW w:w="968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3643" w:rsidRPr="00033235" w:rsidRDefault="00C03643" w:rsidP="006C394B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1288" w:type="pct"/>
            <w:gridSpan w:val="2"/>
            <w:tcBorders>
              <w:bottom w:val="single" w:sz="12" w:space="0" w:color="auto"/>
            </w:tcBorders>
            <w:vAlign w:val="center"/>
          </w:tcPr>
          <w:p w:rsidR="00C03643" w:rsidRDefault="00C03643" w:rsidP="00C0364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379" w:type="pct"/>
            <w:gridSpan w:val="5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03643" w:rsidRPr="00033235" w:rsidRDefault="00C03643" w:rsidP="00C03643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643" w:rsidRPr="00033235" w:rsidRDefault="00C03643" w:rsidP="00C03643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</w:tbl>
    <w:p w:rsidR="003529E1" w:rsidRDefault="003529E1" w:rsidP="00530C4F">
      <w:pPr>
        <w:spacing w:line="240" w:lineRule="exact"/>
        <w:jc w:val="center"/>
        <w:rPr>
          <w:rFonts w:ascii="ＭＳ 明朝" w:hAnsi="ＭＳ 明朝"/>
          <w:sz w:val="24"/>
          <w:szCs w:val="20"/>
        </w:rPr>
        <w:sectPr w:rsidR="003529E1" w:rsidSect="00471C0A">
          <w:headerReference w:type="default" r:id="rId7"/>
          <w:footerReference w:type="default" r:id="rId8"/>
          <w:pgSz w:w="11906" w:h="16838"/>
          <w:pgMar w:top="1701" w:right="1077" w:bottom="1440" w:left="1077" w:header="851" w:footer="567" w:gutter="0"/>
          <w:cols w:space="425"/>
          <w:docGrid w:type="lines" w:linePitch="360"/>
        </w:sectPr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033235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033235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033235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033235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033235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033235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C03643">
        <w:trPr>
          <w:trHeight w:val="569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Default="003E6166" w:rsidP="00C03643">
            <w:pPr>
              <w:spacing w:line="24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臨床経験年数合計</w:t>
            </w:r>
          </w:p>
          <w:p w:rsidR="006F33D9" w:rsidRPr="00033235" w:rsidRDefault="006F33D9" w:rsidP="00C03643">
            <w:pPr>
              <w:spacing w:line="240" w:lineRule="exact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（記入時点）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033235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471C0A"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C0A" w:rsidRPr="00E57B7C" w:rsidRDefault="00471C0A" w:rsidP="00471C0A">
    <w:r w:rsidRPr="0039467C">
      <w:rPr>
        <w:rFonts w:hint="eastAsia"/>
      </w:rPr>
      <w:t>※様式（文字サイズやフォント等）は変更しないでください。</w:t>
    </w:r>
  </w:p>
  <w:p w:rsidR="00471C0A" w:rsidRPr="00471C0A" w:rsidRDefault="00471C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C35" w:rsidRDefault="005D0C35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薬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博士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33235"/>
    <w:rsid w:val="00063E6F"/>
    <w:rsid w:val="00146609"/>
    <w:rsid w:val="001B2D0F"/>
    <w:rsid w:val="001C350A"/>
    <w:rsid w:val="00250EC2"/>
    <w:rsid w:val="002C591D"/>
    <w:rsid w:val="00322D58"/>
    <w:rsid w:val="003529E1"/>
    <w:rsid w:val="00360F34"/>
    <w:rsid w:val="0039467C"/>
    <w:rsid w:val="003A4FB6"/>
    <w:rsid w:val="003E6166"/>
    <w:rsid w:val="003F19D3"/>
    <w:rsid w:val="00471C0A"/>
    <w:rsid w:val="004C5DDD"/>
    <w:rsid w:val="00512D36"/>
    <w:rsid w:val="00530C4F"/>
    <w:rsid w:val="00533C20"/>
    <w:rsid w:val="005D0C35"/>
    <w:rsid w:val="006019DC"/>
    <w:rsid w:val="00613D5E"/>
    <w:rsid w:val="0062448D"/>
    <w:rsid w:val="006A0C53"/>
    <w:rsid w:val="006C394B"/>
    <w:rsid w:val="006F33D9"/>
    <w:rsid w:val="00792915"/>
    <w:rsid w:val="008A04AC"/>
    <w:rsid w:val="008D1E53"/>
    <w:rsid w:val="0095487D"/>
    <w:rsid w:val="00A30230"/>
    <w:rsid w:val="00B11907"/>
    <w:rsid w:val="00BD7BE5"/>
    <w:rsid w:val="00C03643"/>
    <w:rsid w:val="00C275B5"/>
    <w:rsid w:val="00C721A2"/>
    <w:rsid w:val="00DD2D1D"/>
    <w:rsid w:val="00DE1F02"/>
    <w:rsid w:val="00DE627A"/>
    <w:rsid w:val="00E57B7C"/>
    <w:rsid w:val="00F17D86"/>
    <w:rsid w:val="00F4018A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7677B35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77776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A2ACAD244074DCD8B103634D2FBDF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54D3DAA-C01D-48DF-BAD9-98675B95DDB3}"/>
      </w:docPartPr>
      <w:docPartBody>
        <w:p w:rsidR="00177776" w:rsidRDefault="00A2734E" w:rsidP="00A2734E">
          <w:pPr>
            <w:pStyle w:val="CA2ACAD244074DCD8B103634D2FBDFEC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4341046A6314DA5AC25980AC674BCE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A96263F-DAD5-4884-8F88-58B64D4C0F24}"/>
      </w:docPartPr>
      <w:docPartBody>
        <w:p w:rsidR="003C4ECC" w:rsidRDefault="00B95034" w:rsidP="00B95034">
          <w:pPr>
            <w:pStyle w:val="D4341046A6314DA5AC25980AC674BCE0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7538C1-3B09-438D-B3A2-FA8F2EE1DF1C}"/>
      </w:docPartPr>
      <w:docPartBody>
        <w:p w:rsidR="0032647E" w:rsidRDefault="008F5AFA"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5C5F672275AC4437818025FAFE1DBF6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47743E-954C-4F4E-8EF5-59B8ECBB173E}"/>
      </w:docPartPr>
      <w:docPartBody>
        <w:p w:rsidR="00D66D90" w:rsidRDefault="0032647E" w:rsidP="0032647E">
          <w:pPr>
            <w:pStyle w:val="5C5F672275AC4437818025FAFE1DBF68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2B9479F224D344A7A7E377F3B5B66F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4E96F20-35A8-4C13-A508-B80BBB34C3BF}"/>
      </w:docPartPr>
      <w:docPartBody>
        <w:p w:rsidR="00D66D90" w:rsidRDefault="0032647E" w:rsidP="0032647E">
          <w:pPr>
            <w:pStyle w:val="2B9479F224D344A7A7E377F3B5B66F67"/>
          </w:pPr>
          <w:r w:rsidRPr="009A2A3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32647E"/>
    <w:rsid w:val="003C4ECC"/>
    <w:rsid w:val="008F5AFA"/>
    <w:rsid w:val="00A2734E"/>
    <w:rsid w:val="00B95034"/>
    <w:rsid w:val="00D6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2647E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D4341046A6314DA5AC25980AC674BCE0">
    <w:name w:val="D4341046A6314DA5AC25980AC674BCE0"/>
    <w:rsid w:val="00B95034"/>
    <w:pPr>
      <w:widowControl w:val="0"/>
      <w:jc w:val="both"/>
    </w:pPr>
  </w:style>
  <w:style w:type="paragraph" w:customStyle="1" w:styleId="7DFC9A8271AD4E4DA50F356BCFED8273">
    <w:name w:val="7DFC9A8271AD4E4DA50F356BCFED8273"/>
    <w:rsid w:val="008F5AFA"/>
    <w:pPr>
      <w:widowControl w:val="0"/>
      <w:jc w:val="both"/>
    </w:pPr>
  </w:style>
  <w:style w:type="paragraph" w:customStyle="1" w:styleId="2151141922204E3EB957450F5FB8818E">
    <w:name w:val="2151141922204E3EB957450F5FB8818E"/>
    <w:rsid w:val="008F5AFA"/>
    <w:pPr>
      <w:widowControl w:val="0"/>
      <w:jc w:val="both"/>
    </w:pPr>
  </w:style>
  <w:style w:type="paragraph" w:customStyle="1" w:styleId="1543F5B2A6214D66AC1C8CC0419DA6E7">
    <w:name w:val="1543F5B2A6214D66AC1C8CC0419DA6E7"/>
    <w:rsid w:val="008F5AFA"/>
    <w:pPr>
      <w:widowControl w:val="0"/>
      <w:jc w:val="both"/>
    </w:pPr>
  </w:style>
  <w:style w:type="paragraph" w:customStyle="1" w:styleId="5C5F672275AC4437818025FAFE1DBF68">
    <w:name w:val="5C5F672275AC4437818025FAFE1DBF68"/>
    <w:rsid w:val="0032647E"/>
    <w:pPr>
      <w:widowControl w:val="0"/>
      <w:jc w:val="both"/>
    </w:pPr>
  </w:style>
  <w:style w:type="paragraph" w:customStyle="1" w:styleId="2B9479F224D344A7A7E377F3B5B66F67">
    <w:name w:val="2B9479F224D344A7A7E377F3B5B66F67"/>
    <w:rsid w:val="0032647E"/>
    <w:pPr>
      <w:widowControl w:val="0"/>
      <w:jc w:val="both"/>
    </w:pPr>
  </w:style>
  <w:style w:type="paragraph" w:customStyle="1" w:styleId="719F7A9D75544B358F4A0037FB7B4AFC">
    <w:name w:val="719F7A9D75544B358F4A0037FB7B4AFC"/>
    <w:rsid w:val="0032647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25</cp:revision>
  <cp:lastPrinted>2024-08-02T07:43:00Z</cp:lastPrinted>
  <dcterms:created xsi:type="dcterms:W3CDTF">2024-07-31T07:55:00Z</dcterms:created>
  <dcterms:modified xsi:type="dcterms:W3CDTF">2025-04-08T05:37:00Z</dcterms:modified>
</cp:coreProperties>
</file>