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2" w:rightFromText="142" w:vertAnchor="text" w:horzAnchor="margin" w:tblpXSpec="right" w:tblpY="127"/>
        <w:tblW w:w="3550" w:type="dxa"/>
        <w:tblLayout w:type="fixed"/>
        <w:tblLook w:val="01E0" w:firstRow="1" w:lastRow="1" w:firstColumn="1" w:lastColumn="1" w:noHBand="0" w:noVBand="0"/>
      </w:tblPr>
      <w:tblGrid>
        <w:gridCol w:w="1129"/>
        <w:gridCol w:w="2421"/>
      </w:tblGrid>
      <w:tr w:rsidR="00537C4B" w:rsidTr="00642ADD">
        <w:trPr>
          <w:trHeight w:hRule="exact" w:val="5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4B" w:rsidRDefault="00537C4B" w:rsidP="00537C4B">
            <w:pPr>
              <w:pStyle w:val="1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  <w:color w:val="231F20"/>
              </w:rPr>
              <w:t>受験番号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4B" w:rsidRDefault="00537C4B" w:rsidP="00537C4B">
            <w:pPr>
              <w:pStyle w:val="1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※</w:t>
            </w:r>
          </w:p>
        </w:tc>
      </w:tr>
      <w:tr w:rsidR="00537C4B" w:rsidTr="00642ADD">
        <w:trPr>
          <w:trHeight w:hRule="exact" w:val="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4B" w:rsidRDefault="00537C4B" w:rsidP="00537C4B">
            <w:pPr>
              <w:pStyle w:val="1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  <w:color w:val="231F20"/>
              </w:rPr>
              <w:t>氏名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4B" w:rsidRDefault="00537C4B" w:rsidP="008C405B">
            <w:pPr>
              <w:pStyle w:val="1"/>
              <w:jc w:val="center"/>
            </w:pPr>
            <w:bookmarkStart w:id="0" w:name="_GoBack"/>
            <w:bookmarkEnd w:id="0"/>
            <w:permStart w:id="57609466" w:edGrp="everyone"/>
            <w:permEnd w:id="57609466"/>
          </w:p>
        </w:tc>
      </w:tr>
    </w:tbl>
    <w:p w:rsidR="00B101DB" w:rsidRDefault="00C40F3C">
      <w:pPr>
        <w:pStyle w:val="a3"/>
        <w:tabs>
          <w:tab w:val="left" w:pos="1337"/>
        </w:tabs>
        <w:spacing w:before="59" w:line="369" w:lineRule="exact"/>
        <w:rPr>
          <w:b w:val="0"/>
          <w:bCs w:val="0"/>
          <w:lang w:eastAsia="ja-JP"/>
        </w:rPr>
      </w:pPr>
      <w:r>
        <w:rPr>
          <w:color w:val="231F20"/>
          <w:lang w:eastAsia="ja-JP"/>
        </w:rPr>
        <w:t>202</w:t>
      </w:r>
      <w:r w:rsidR="008F464E">
        <w:rPr>
          <w:rFonts w:hint="eastAsia"/>
          <w:color w:val="231F20"/>
          <w:lang w:eastAsia="ja-JP"/>
        </w:rPr>
        <w:t>5</w:t>
      </w:r>
      <w:r>
        <w:rPr>
          <w:color w:val="231F20"/>
          <w:lang w:eastAsia="ja-JP"/>
        </w:rPr>
        <w:t>年度</w:t>
      </w:r>
      <w:r>
        <w:rPr>
          <w:color w:val="231F20"/>
          <w:lang w:eastAsia="ja-JP"/>
        </w:rPr>
        <w:tab/>
        <w:t>兵庫医科大学</w:t>
      </w:r>
      <w:r w:rsidR="00E25CD7">
        <w:rPr>
          <w:rFonts w:hint="eastAsia"/>
          <w:color w:val="231F20"/>
          <w:lang w:eastAsia="ja-JP"/>
        </w:rPr>
        <w:t xml:space="preserve"> </w:t>
      </w:r>
    </w:p>
    <w:p w:rsidR="00B101DB" w:rsidRDefault="00C40F3C">
      <w:pPr>
        <w:pStyle w:val="a3"/>
        <w:spacing w:line="367" w:lineRule="exact"/>
        <w:rPr>
          <w:b w:val="0"/>
          <w:bCs w:val="0"/>
          <w:lang w:eastAsia="ja-JP"/>
        </w:rPr>
      </w:pPr>
      <w:r>
        <w:rPr>
          <w:color w:val="231F20"/>
          <w:spacing w:val="-1"/>
          <w:lang w:eastAsia="ja-JP"/>
        </w:rPr>
        <w:t>（薬学部・看護学部・リハビリテーション学部）</w:t>
      </w:r>
    </w:p>
    <w:p w:rsidR="00B101DB" w:rsidRDefault="00C40F3C">
      <w:pPr>
        <w:pStyle w:val="a3"/>
        <w:spacing w:line="369" w:lineRule="exact"/>
        <w:rPr>
          <w:b w:val="0"/>
          <w:bCs w:val="0"/>
          <w:lang w:eastAsia="ja-JP"/>
        </w:rPr>
      </w:pPr>
      <w:r>
        <w:rPr>
          <w:color w:val="231F20"/>
          <w:lang w:eastAsia="ja-JP"/>
        </w:rPr>
        <w:t>【大学入学共通テスト利用入学試験（後期日程）】</w:t>
      </w:r>
    </w:p>
    <w:p w:rsidR="00B101DB" w:rsidRDefault="00C40F3C" w:rsidP="00E86BEF">
      <w:pPr>
        <w:spacing w:beforeLines="50" w:before="120"/>
        <w:rPr>
          <w:rFonts w:ascii="SimSun" w:eastAsia="SimSun" w:hAnsi="SimSun" w:cs="SimSun"/>
          <w:sz w:val="18"/>
          <w:szCs w:val="18"/>
          <w:lang w:eastAsia="ja-JP"/>
        </w:rPr>
      </w:pPr>
      <w:r>
        <w:rPr>
          <w:lang w:eastAsia="ja-JP"/>
        </w:rPr>
        <w:br w:type="column"/>
      </w:r>
      <w:r>
        <w:rPr>
          <w:rFonts w:ascii="SimSun" w:eastAsia="SimSun" w:hAnsi="SimSun" w:cs="SimSun"/>
          <w:color w:val="231F20"/>
          <w:sz w:val="18"/>
          <w:szCs w:val="18"/>
          <w:lang w:eastAsia="ja-JP"/>
        </w:rPr>
        <w:t>※欄は記入不要</w:t>
      </w:r>
    </w:p>
    <w:p w:rsidR="00B101DB" w:rsidRDefault="00B101DB">
      <w:pPr>
        <w:rPr>
          <w:rFonts w:ascii="SimSun" w:eastAsia="SimSun" w:hAnsi="SimSun" w:cs="SimSun"/>
          <w:sz w:val="18"/>
          <w:szCs w:val="18"/>
          <w:lang w:eastAsia="ja-JP"/>
        </w:rPr>
        <w:sectPr w:rsidR="00B101DB" w:rsidSect="00AC71A1">
          <w:type w:val="continuous"/>
          <w:pgSz w:w="11910" w:h="16840"/>
          <w:pgMar w:top="697" w:right="567" w:bottom="278" w:left="800" w:header="284" w:footer="720" w:gutter="0"/>
          <w:cols w:num="2" w:space="720" w:equalWidth="0">
            <w:col w:w="5247" w:space="3721"/>
            <w:col w:w="1575"/>
          </w:cols>
          <w:docGrid w:linePitch="299"/>
        </w:sectPr>
      </w:pPr>
    </w:p>
    <w:p w:rsidR="00B101DB" w:rsidRDefault="00C40F3C" w:rsidP="00AC71A1">
      <w:pPr>
        <w:spacing w:beforeLines="50" w:before="120" w:line="408" w:lineRule="exact"/>
        <w:ind w:left="6"/>
        <w:jc w:val="center"/>
        <w:rPr>
          <w:rFonts w:ascii="游ゴシック" w:eastAsia="游ゴシック" w:hAnsi="游ゴシック" w:cs="游ゴシック"/>
          <w:sz w:val="28"/>
          <w:szCs w:val="28"/>
          <w:lang w:eastAsia="ja-JP"/>
        </w:rPr>
      </w:pPr>
      <w:r>
        <w:rPr>
          <w:rFonts w:ascii="游ゴシック" w:eastAsia="游ゴシック" w:hAnsi="游ゴシック" w:cs="游ゴシック"/>
          <w:b/>
          <w:bCs/>
          <w:color w:val="231F20"/>
          <w:sz w:val="28"/>
          <w:szCs w:val="28"/>
          <w:lang w:eastAsia="ja-JP"/>
        </w:rPr>
        <w:t>活動報告書</w:t>
      </w:r>
    </w:p>
    <w:p w:rsidR="008F464E" w:rsidRPr="00AC71A1" w:rsidRDefault="008F464E" w:rsidP="00AC71A1">
      <w:pPr>
        <w:spacing w:beforeLines="100" w:before="240" w:afterLines="50" w:after="120" w:line="298" w:lineRule="exact"/>
        <w:ind w:left="164"/>
        <w:rPr>
          <w:rFonts w:ascii="游ゴシック" w:eastAsia="游ゴシック" w:hAnsi="游ゴシック" w:cs="游ゴシック"/>
          <w:spacing w:val="12"/>
          <w:sz w:val="21"/>
          <w:lang w:eastAsia="ja-JP"/>
        </w:rPr>
      </w:pPr>
      <w:r w:rsidRPr="00AC71A1">
        <w:rPr>
          <w:rFonts w:ascii="游ゴシック" w:eastAsia="游ゴシック" w:hAnsi="游ゴシック" w:cs="游ゴシック" w:hint="eastAsia"/>
          <w:color w:val="231F20"/>
          <w:spacing w:val="12"/>
          <w:sz w:val="21"/>
          <w:lang w:eastAsia="ja-JP"/>
        </w:rPr>
        <w:t>高等学校在学中、または出願資格を得るまでの</w:t>
      </w:r>
      <w:r w:rsidR="00F579F3" w:rsidRPr="00AC71A1">
        <w:rPr>
          <w:rFonts w:ascii="游ゴシック" w:eastAsia="游ゴシック" w:hAnsi="游ゴシック" w:cs="游ゴシック" w:hint="eastAsia"/>
          <w:color w:val="231F20"/>
          <w:spacing w:val="12"/>
          <w:sz w:val="21"/>
          <w:lang w:eastAsia="ja-JP"/>
        </w:rPr>
        <w:t>期間</w:t>
      </w:r>
      <w:r w:rsidRPr="00AC71A1">
        <w:rPr>
          <w:rFonts w:ascii="游ゴシック" w:eastAsia="游ゴシック" w:hAnsi="游ゴシック" w:cs="游ゴシック" w:hint="eastAsia"/>
          <w:color w:val="231F20"/>
          <w:spacing w:val="12"/>
          <w:sz w:val="21"/>
          <w:lang w:eastAsia="ja-JP"/>
        </w:rPr>
        <w:t>に取り組んだ活動（例えば、部活動、探究活動、資格取得、ボランティア活動等）について記述してください。活動の具体的な内容、その活動に取り組んだ理由、結果・成果、活動等を通して学んだことの振返りについて、記述してください</w:t>
      </w:r>
      <w:r w:rsidRPr="00AC71A1">
        <w:rPr>
          <w:rFonts w:ascii="游ゴシック" w:eastAsia="游ゴシック" w:hAnsi="游ゴシック" w:cs="游ゴシック"/>
          <w:color w:val="231F20"/>
          <w:spacing w:val="12"/>
          <w:sz w:val="21"/>
          <w:lang w:eastAsia="ja-JP"/>
        </w:rPr>
        <w:t>。</w:t>
      </w:r>
    </w:p>
    <w:tbl>
      <w:tblPr>
        <w:tblStyle w:val="a5"/>
        <w:tblW w:w="0" w:type="auto"/>
        <w:tblInd w:w="114" w:type="dxa"/>
        <w:tblLook w:val="04A0" w:firstRow="1" w:lastRow="0" w:firstColumn="1" w:lastColumn="0" w:noHBand="0" w:noVBand="1"/>
      </w:tblPr>
      <w:tblGrid>
        <w:gridCol w:w="10229"/>
      </w:tblGrid>
      <w:tr w:rsidR="00537C4B" w:rsidTr="00537C4B">
        <w:trPr>
          <w:trHeight w:val="11420"/>
        </w:trPr>
        <w:tc>
          <w:tcPr>
            <w:tcW w:w="10229" w:type="dxa"/>
          </w:tcPr>
          <w:p w:rsidR="00537C4B" w:rsidRPr="008C405B" w:rsidRDefault="00537C4B">
            <w:pPr>
              <w:spacing w:line="200" w:lineRule="atLeast"/>
              <w:rPr>
                <w:rFonts w:ascii="游ゴシック" w:eastAsia="游ゴシック" w:hAnsi="游ゴシック" w:cs="游ゴシック"/>
                <w:szCs w:val="21"/>
              </w:rPr>
            </w:pPr>
            <w:permStart w:id="756832352" w:edGrp="everyone"/>
            <w:permEnd w:id="756832352"/>
          </w:p>
        </w:tc>
      </w:tr>
    </w:tbl>
    <w:p w:rsidR="00B101DB" w:rsidRDefault="00C40F3C" w:rsidP="00C40F3C">
      <w:pPr>
        <w:spacing w:beforeLines="50" w:before="120" w:line="298" w:lineRule="exact"/>
        <w:ind w:left="164"/>
        <w:rPr>
          <w:rFonts w:ascii="游ゴシック" w:eastAsia="游ゴシック" w:hAnsi="游ゴシック" w:cs="游ゴシック"/>
          <w:lang w:eastAsia="ja-JP"/>
        </w:rPr>
      </w:pPr>
      <w:r>
        <w:rPr>
          <w:rFonts w:ascii="游ゴシック" w:eastAsia="游ゴシック" w:hAnsi="游ゴシック" w:cs="游ゴシック"/>
          <w:color w:val="231F20"/>
          <w:lang w:eastAsia="ja-JP"/>
        </w:rPr>
        <w:t>※ 裏面は使用せず、１枚にまとめてください。</w:t>
      </w:r>
    </w:p>
    <w:sectPr w:rsidR="00B101DB">
      <w:type w:val="continuous"/>
      <w:pgSz w:w="11910" w:h="16840"/>
      <w:pgMar w:top="700" w:right="56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F3C" w:rsidRDefault="00C40F3C" w:rsidP="00C40F3C">
      <w:r>
        <w:separator/>
      </w:r>
    </w:p>
  </w:endnote>
  <w:endnote w:type="continuationSeparator" w:id="0">
    <w:p w:rsidR="00C40F3C" w:rsidRDefault="00C40F3C" w:rsidP="00C4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F3C" w:rsidRDefault="00C40F3C" w:rsidP="00C40F3C">
      <w:r>
        <w:separator/>
      </w:r>
    </w:p>
  </w:footnote>
  <w:footnote w:type="continuationSeparator" w:id="0">
    <w:p w:rsidR="00C40F3C" w:rsidRDefault="00C40F3C" w:rsidP="00C40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aq5Ml9K9weW31c3p7BqPOdZ1PXnpfUyYozCrrq3PwCtL4wmZk8LLHUECtRLTU1ReSvvzYOhmYpq8PSvZWRENg==" w:salt="3gI9Ot9dG7vbUf445soPPA=="/>
  <w:defaultTabStop w:val="71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DB"/>
    <w:rsid w:val="004449AB"/>
    <w:rsid w:val="00537C4B"/>
    <w:rsid w:val="006376E8"/>
    <w:rsid w:val="00642ADD"/>
    <w:rsid w:val="00747EF6"/>
    <w:rsid w:val="0077298A"/>
    <w:rsid w:val="008C405B"/>
    <w:rsid w:val="008F464E"/>
    <w:rsid w:val="009F1113"/>
    <w:rsid w:val="00AC71A1"/>
    <w:rsid w:val="00AE6903"/>
    <w:rsid w:val="00B101DB"/>
    <w:rsid w:val="00B11C48"/>
    <w:rsid w:val="00BB7BF8"/>
    <w:rsid w:val="00C40F3C"/>
    <w:rsid w:val="00E25CD7"/>
    <w:rsid w:val="00E86BEF"/>
    <w:rsid w:val="00F5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599AA"/>
  <w15:docId w15:val="{855E24F4-E344-4623-A991-DA556457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7C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7"/>
    </w:pPr>
    <w:rPr>
      <w:rFonts w:ascii="游ゴシック" w:eastAsia="游ゴシック" w:hAnsi="游ゴシック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F464E"/>
    <w:pPr>
      <w:widowControl/>
    </w:pPr>
    <w:rPr>
      <w:rFonts w:ascii="Century" w:eastAsia="ＭＳ 明朝" w:hAnsi="Century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0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0F3C"/>
  </w:style>
  <w:style w:type="paragraph" w:styleId="a8">
    <w:name w:val="footer"/>
    <w:basedOn w:val="a"/>
    <w:link w:val="a9"/>
    <w:uiPriority w:val="99"/>
    <w:unhideWhenUsed/>
    <w:rsid w:val="00C40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0F3C"/>
  </w:style>
  <w:style w:type="paragraph" w:styleId="aa">
    <w:name w:val="Balloon Text"/>
    <w:basedOn w:val="a"/>
    <w:link w:val="ab"/>
    <w:uiPriority w:val="99"/>
    <w:semiHidden/>
    <w:unhideWhenUsed/>
    <w:rsid w:val="00AC7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7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37C4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</Words>
  <Characters>212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岡垣 裕子</dc:creator>
  <cp:lastModifiedBy>木下 裕加子</cp:lastModifiedBy>
  <cp:revision>12</cp:revision>
  <cp:lastPrinted>2024-07-25T02:53:00Z</cp:lastPrinted>
  <dcterms:created xsi:type="dcterms:W3CDTF">2024-04-16T03:56:00Z</dcterms:created>
  <dcterms:modified xsi:type="dcterms:W3CDTF">2024-07-25T02:54:00Z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2024-04-15T00:00:00Z</vt:filetime>
  </property>
</Properties>
</file>