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D9208" w14:textId="661E0F48" w:rsidR="0027464D" w:rsidRDefault="00F72D70" w:rsidP="007416EC">
      <w:pPr>
        <w:rPr>
          <w:rFonts w:ascii="ＭＳ Ｐ明朝" w:eastAsia="ＭＳ Ｐ明朝" w:hAnsi="ＭＳ Ｐ明朝" w:cs="Hiragino Kaku Gothic ProN W3"/>
          <w:kern w:val="0"/>
          <w:sz w:val="21"/>
          <w:szCs w:val="21"/>
        </w:rPr>
      </w:pPr>
      <w:r>
        <w:rPr>
          <w:rFonts w:ascii="ＭＳ Ｐ明朝" w:eastAsia="ＭＳ Ｐ明朝" w:hAnsi="ＭＳ Ｐ明朝"/>
          <w:noProof/>
          <w:color w:val="00000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D17AC" wp14:editId="67E54E7F">
                <wp:simplePos x="0" y="0"/>
                <wp:positionH relativeFrom="column">
                  <wp:posOffset>5599227</wp:posOffset>
                </wp:positionH>
                <wp:positionV relativeFrom="paragraph">
                  <wp:posOffset>-212441</wp:posOffset>
                </wp:positionV>
                <wp:extent cx="654147" cy="262647"/>
                <wp:effectExtent l="0" t="0" r="635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147" cy="262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4D22E7" w14:textId="2339FEE0" w:rsidR="00F72D70" w:rsidRPr="00A70AD4" w:rsidRDefault="00F72D70" w:rsidP="00F72D70">
                            <w:pPr>
                              <w:rPr>
                                <w:rFonts w:ascii="ヒラギノ明朝 ProN W3" w:eastAsia="ヒラギノ明朝 ProN W3" w:hAnsi="ヒラギノ明朝 ProN W3"/>
                                <w:sz w:val="21"/>
                                <w:szCs w:val="21"/>
                              </w:rPr>
                            </w:pPr>
                            <w:r w:rsidRPr="00A70AD4">
                              <w:rPr>
                                <w:rFonts w:ascii="ヒラギノ明朝 ProN W3" w:eastAsia="ヒラギノ明朝 ProN W3" w:hAnsi="ヒラギノ明朝 ProN W3" w:hint="eastAsia"/>
                                <w:sz w:val="21"/>
                                <w:szCs w:val="21"/>
                              </w:rPr>
                              <w:t>V</w:t>
                            </w:r>
                            <w:r w:rsidRPr="00A70AD4">
                              <w:rPr>
                                <w:rFonts w:ascii="ヒラギノ明朝 ProN W3" w:eastAsia="ヒラギノ明朝 ProN W3" w:hAnsi="ヒラギノ明朝 ProN W3"/>
                                <w:sz w:val="21"/>
                                <w:szCs w:val="21"/>
                              </w:rPr>
                              <w:t>er.</w:t>
                            </w:r>
                            <w:r w:rsidR="00BC25D9" w:rsidRPr="00A70AD4">
                              <w:rPr>
                                <w:rFonts w:ascii="ヒラギノ明朝 ProN W3" w:eastAsia="ヒラギノ明朝 ProN W3" w:hAnsi="ヒラギノ明朝 ProN W3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D17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0.9pt;margin-top:-16.75pt;width:51.5pt;height:20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" fillcolor="white [3201]" stroked="f" strokeweight=".5pt">
                <v:textbox>
                  <w:txbxContent>
                    <w:p w14:paraId="2D4D22E7" w14:textId="2339FEE0" w:rsidR="00F72D70" w:rsidRPr="00A70AD4" w:rsidRDefault="00F72D70" w:rsidP="00F72D70">
                      <w:pPr>
                        <w:rPr>
                          <w:rFonts w:ascii="ヒラギノ明朝 ProN W3" w:eastAsia="ヒラギノ明朝 ProN W3" w:hAnsi="ヒラギノ明朝 ProN W3"/>
                          <w:sz w:val="21"/>
                          <w:szCs w:val="21"/>
                        </w:rPr>
                      </w:pPr>
                      <w:r w:rsidRPr="00A70AD4">
                        <w:rPr>
                          <w:rFonts w:ascii="ヒラギノ明朝 ProN W3" w:eastAsia="ヒラギノ明朝 ProN W3" w:hAnsi="ヒラギノ明朝 ProN W3" w:hint="eastAsia"/>
                          <w:sz w:val="21"/>
                          <w:szCs w:val="21"/>
                        </w:rPr>
                        <w:t>V</w:t>
                      </w:r>
                      <w:r w:rsidRPr="00A70AD4">
                        <w:rPr>
                          <w:rFonts w:ascii="ヒラギノ明朝 ProN W3" w:eastAsia="ヒラギノ明朝 ProN W3" w:hAnsi="ヒラギノ明朝 ProN W3"/>
                          <w:sz w:val="21"/>
                          <w:szCs w:val="21"/>
                        </w:rPr>
                        <w:t>er.</w:t>
                      </w:r>
                      <w:r w:rsidR="00BC25D9" w:rsidRPr="00A70AD4">
                        <w:rPr>
                          <w:rFonts w:ascii="ヒラギノ明朝 ProN W3" w:eastAsia="ヒラギノ明朝 ProN W3" w:hAnsi="ヒラギノ明朝 ProN W3"/>
                          <w:sz w:val="21"/>
                          <w:szCs w:val="2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57819F7" w14:textId="4FCFA37C" w:rsidR="000C1FDB" w:rsidRPr="00DF740F" w:rsidRDefault="006F5D13" w:rsidP="009C2790">
      <w:pPr>
        <w:ind w:firstLineChars="100" w:firstLine="210"/>
        <w:rPr>
          <w:rFonts w:ascii="ＭＳ Ｐ明朝" w:eastAsia="ＭＳ Ｐ明朝" w:hAnsi="ＭＳ Ｐ明朝"/>
          <w:color w:val="000000"/>
          <w:sz w:val="21"/>
          <w:szCs w:val="21"/>
        </w:rPr>
      </w:pPr>
      <w:r>
        <w:rPr>
          <w:rFonts w:ascii="ＭＳ Ｐ明朝" w:eastAsia="ＭＳ Ｐ明朝" w:hAnsi="ＭＳ Ｐ明朝" w:cs="Hiragino Kaku Gothic ProN W3" w:hint="eastAsia"/>
          <w:kern w:val="0"/>
          <w:sz w:val="21"/>
          <w:szCs w:val="21"/>
        </w:rPr>
        <w:t>利用細則</w:t>
      </w:r>
      <w:r w:rsidR="000C1FDB" w:rsidRPr="008072AF">
        <w:rPr>
          <w:rFonts w:ascii="ＭＳ Ｐ明朝" w:eastAsia="ＭＳ Ｐ明朝" w:hAnsi="ＭＳ Ｐ明朝" w:cs="Hiragino Kaku Gothic ProN W3" w:hint="eastAsia"/>
          <w:kern w:val="0"/>
          <w:sz w:val="21"/>
          <w:szCs w:val="21"/>
        </w:rPr>
        <w:t>：様式第</w:t>
      </w:r>
      <w:r w:rsidR="007416EC">
        <w:rPr>
          <w:rFonts w:ascii="ＭＳ Ｐ明朝" w:eastAsia="ＭＳ Ｐ明朝" w:hAnsi="ＭＳ Ｐ明朝" w:cs="Hiragino Kaku Gothic ProN W3" w:hint="eastAsia"/>
          <w:kern w:val="0"/>
          <w:sz w:val="21"/>
          <w:szCs w:val="21"/>
        </w:rPr>
        <w:t>７</w:t>
      </w:r>
      <w:r w:rsidR="000C1FDB" w:rsidRPr="008072AF">
        <w:rPr>
          <w:rFonts w:ascii="ＭＳ Ｐ明朝" w:eastAsia="ＭＳ Ｐ明朝" w:hAnsi="ＭＳ Ｐ明朝" w:cs="Hiragino Kaku Gothic ProN W3" w:hint="eastAsia"/>
          <w:kern w:val="0"/>
          <w:sz w:val="21"/>
          <w:szCs w:val="21"/>
        </w:rPr>
        <w:t>号</w:t>
      </w:r>
      <w:r w:rsidR="00DF740F">
        <w:rPr>
          <w:rFonts w:ascii="ＭＳ Ｐ明朝" w:eastAsia="ＭＳ Ｐ明朝" w:hAnsi="ＭＳ Ｐ明朝" w:cs="Hiragino Kaku Gothic ProN W3" w:hint="eastAsia"/>
          <w:kern w:val="0"/>
          <w:sz w:val="21"/>
          <w:szCs w:val="21"/>
        </w:rPr>
        <w:t xml:space="preserve"> </w:t>
      </w:r>
      <w:r w:rsidR="00DF740F">
        <w:rPr>
          <w:rFonts w:ascii="ＭＳ Ｐ明朝" w:eastAsia="ＭＳ Ｐ明朝" w:hAnsi="ＭＳ Ｐ明朝" w:cs="Hiragino Kaku Gothic ProN W3"/>
          <w:kern w:val="0"/>
          <w:sz w:val="21"/>
          <w:szCs w:val="21"/>
        </w:rPr>
        <w:t xml:space="preserve">                </w:t>
      </w:r>
      <w:r w:rsidR="00535F98">
        <w:rPr>
          <w:rFonts w:ascii="ＭＳ Ｐ明朝" w:eastAsia="ＭＳ Ｐ明朝" w:hAnsi="ＭＳ Ｐ明朝" w:cs="Hiragino Kaku Gothic ProN W3" w:hint="eastAsia"/>
          <w:kern w:val="0"/>
          <w:sz w:val="21"/>
          <w:szCs w:val="21"/>
        </w:rPr>
        <w:t xml:space="preserve">　　　　　</w:t>
      </w:r>
      <w:r w:rsidR="00DF740F">
        <w:rPr>
          <w:rFonts w:ascii="ＭＳ Ｐ明朝" w:eastAsia="ＭＳ Ｐ明朝" w:hAnsi="ＭＳ Ｐ明朝" w:cs="Hiragino Kaku Gothic ProN W3"/>
          <w:kern w:val="0"/>
          <w:sz w:val="21"/>
          <w:szCs w:val="21"/>
        </w:rPr>
        <w:t xml:space="preserve"> </w:t>
      </w:r>
      <w:r w:rsidR="00DF740F" w:rsidRPr="00643C86">
        <w:rPr>
          <w:rFonts w:ascii="ＭＳ Ｐ明朝" w:eastAsia="ＭＳ Ｐ明朝" w:hAnsi="ＭＳ Ｐ明朝" w:hint="eastAsia"/>
          <w:color w:val="000000"/>
          <w:sz w:val="21"/>
          <w:szCs w:val="21"/>
        </w:rPr>
        <w:t>FAX:0798-45-6786</w:t>
      </w:r>
      <w:r w:rsidR="00DF740F" w:rsidRPr="00643C86">
        <w:rPr>
          <w:rFonts w:ascii="ＭＳ Ｐ明朝" w:eastAsia="ＭＳ Ｐ明朝" w:hAnsi="ＭＳ Ｐ明朝"/>
          <w:color w:val="000000"/>
          <w:sz w:val="21"/>
          <w:szCs w:val="21"/>
        </w:rPr>
        <w:t xml:space="preserve">  E-mail:doubutu@hyo-med.ac.jp</w:t>
      </w:r>
    </w:p>
    <w:p w14:paraId="7B89097F" w14:textId="77777777" w:rsidR="000C1FDB" w:rsidRPr="008072AF" w:rsidRDefault="000C1FDB" w:rsidP="000C1FDB">
      <w:pPr>
        <w:autoSpaceDE w:val="0"/>
        <w:autoSpaceDN w:val="0"/>
        <w:adjustRightInd w:val="0"/>
        <w:spacing w:line="420" w:lineRule="auto"/>
        <w:ind w:firstLine="200"/>
        <w:jc w:val="center"/>
        <w:rPr>
          <w:rFonts w:ascii="ＭＳ Ｐゴシック" w:eastAsia="ＭＳ Ｐゴシック" w:hAnsi="ＭＳ Ｐゴシック" w:cs="Techno2"/>
          <w:spacing w:val="60"/>
          <w:kern w:val="1"/>
          <w:sz w:val="28"/>
          <w:szCs w:val="28"/>
        </w:rPr>
      </w:pPr>
      <w:r w:rsidRPr="008072AF">
        <w:rPr>
          <w:rFonts w:ascii="ＭＳ Ｐゴシック" w:eastAsia="ＭＳ Ｐゴシック" w:hAnsi="ＭＳ Ｐゴシック" w:cs="Hiragino Kaku Gothic ProN W3" w:hint="eastAsia"/>
          <w:spacing w:val="60"/>
          <w:kern w:val="1"/>
          <w:sz w:val="28"/>
          <w:szCs w:val="28"/>
        </w:rPr>
        <w:t>実験動物</w:t>
      </w:r>
      <w:r>
        <w:rPr>
          <w:rFonts w:ascii="ＭＳ Ｐゴシック" w:eastAsia="ＭＳ Ｐゴシック" w:hAnsi="ＭＳ Ｐゴシック" w:cs="Hiragino Kaku Gothic ProN W3" w:hint="eastAsia"/>
          <w:spacing w:val="60"/>
          <w:kern w:val="1"/>
          <w:sz w:val="28"/>
          <w:szCs w:val="28"/>
        </w:rPr>
        <w:t>再搬入</w:t>
      </w:r>
      <w:r w:rsidRPr="008072AF">
        <w:rPr>
          <w:rFonts w:ascii="ＭＳ Ｐゴシック" w:eastAsia="ＭＳ Ｐゴシック" w:hAnsi="ＭＳ Ｐゴシック" w:cs="Hiragino Kaku Gothic ProN W3" w:hint="eastAsia"/>
          <w:spacing w:val="60"/>
          <w:kern w:val="1"/>
          <w:sz w:val="28"/>
          <w:szCs w:val="28"/>
        </w:rPr>
        <w:t>申請書</w:t>
      </w:r>
    </w:p>
    <w:p w14:paraId="533E3523" w14:textId="35767224" w:rsidR="000C1FDB" w:rsidRPr="00E05FA2" w:rsidRDefault="00032105" w:rsidP="000C1FDB">
      <w:pPr>
        <w:ind w:firstLine="200"/>
        <w:rPr>
          <w:rFonts w:ascii="ＭＳ Ｐ明朝" w:eastAsia="ＭＳ Ｐ明朝" w:hAnsi="ＭＳ Ｐ明朝"/>
          <w:color w:val="000000"/>
          <w:spacing w:val="20"/>
          <w:sz w:val="21"/>
          <w:szCs w:val="21"/>
        </w:rPr>
      </w:pPr>
      <w:r w:rsidRPr="00F72D70">
        <w:rPr>
          <w:rFonts w:ascii="ＭＳ Ｐ明朝" w:eastAsia="ＭＳ Ｐ明朝" w:hAnsi="ＭＳ Ｐ明朝" w:hint="eastAsia"/>
          <w:color w:val="000000" w:themeColor="text1"/>
          <w:spacing w:val="20"/>
          <w:sz w:val="21"/>
          <w:szCs w:val="21"/>
        </w:rPr>
        <w:t>西宮</w:t>
      </w:r>
      <w:r w:rsidR="000C1FDB" w:rsidRPr="00F72D70">
        <w:rPr>
          <w:rFonts w:ascii="ＭＳ Ｐ明朝" w:eastAsia="ＭＳ Ｐ明朝" w:hAnsi="ＭＳ Ｐ明朝" w:hint="eastAsia"/>
          <w:color w:val="000000" w:themeColor="text1"/>
          <w:spacing w:val="20"/>
          <w:sz w:val="21"/>
          <w:szCs w:val="21"/>
        </w:rPr>
        <w:t>病態</w:t>
      </w:r>
      <w:r w:rsidR="000C1FDB" w:rsidRPr="00E05FA2">
        <w:rPr>
          <w:rFonts w:ascii="ＭＳ Ｐ明朝" w:eastAsia="ＭＳ Ｐ明朝" w:hAnsi="ＭＳ Ｐ明朝" w:hint="eastAsia"/>
          <w:color w:val="000000"/>
          <w:spacing w:val="20"/>
          <w:sz w:val="21"/>
          <w:szCs w:val="21"/>
        </w:rPr>
        <w:t>モデル研究センター</w:t>
      </w:r>
      <w:r w:rsidR="000C1FDB" w:rsidRPr="00E05FA2">
        <w:rPr>
          <w:rFonts w:ascii="ＭＳ Ｐ明朝" w:eastAsia="ＭＳ Ｐ明朝" w:hAnsi="ＭＳ Ｐ明朝"/>
          <w:color w:val="000000"/>
          <w:spacing w:val="20"/>
          <w:sz w:val="21"/>
          <w:szCs w:val="21"/>
        </w:rPr>
        <w:t>長殿</w:t>
      </w:r>
    </w:p>
    <w:p w14:paraId="14895E0D" w14:textId="77777777" w:rsidR="000C1FDB" w:rsidRPr="00E05FA2" w:rsidRDefault="000C1FDB" w:rsidP="000C1FDB">
      <w:pPr>
        <w:spacing w:line="240" w:lineRule="atLeast"/>
        <w:rPr>
          <w:rFonts w:ascii="ＭＳ Ｐ明朝" w:eastAsia="ＭＳ Ｐ明朝" w:hAnsi="ＭＳ Ｐ明朝"/>
          <w:color w:val="000000"/>
          <w:sz w:val="21"/>
          <w:szCs w:val="21"/>
        </w:rPr>
      </w:pPr>
    </w:p>
    <w:p w14:paraId="74E9E67F" w14:textId="77777777" w:rsidR="000C1FDB" w:rsidRPr="008072AF" w:rsidRDefault="000C1FDB" w:rsidP="000C1FDB">
      <w:pPr>
        <w:autoSpaceDE w:val="0"/>
        <w:autoSpaceDN w:val="0"/>
        <w:adjustRightInd w:val="0"/>
        <w:ind w:firstLine="200"/>
        <w:jc w:val="left"/>
        <w:rPr>
          <w:rFonts w:ascii="ＭＳ Ｐ明朝" w:eastAsia="ＭＳ Ｐ明朝" w:hAnsi="ＭＳ Ｐ明朝" w:cs="Techno2"/>
          <w:kern w:val="1"/>
          <w:sz w:val="21"/>
          <w:szCs w:val="21"/>
        </w:rPr>
      </w:pPr>
      <w:r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>センター外へ持ち出した</w:t>
      </w:r>
      <w:r w:rsidRPr="008072AF"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>実験動物の再搬入を</w:t>
      </w:r>
      <w:r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>以下のように行います</w:t>
      </w:r>
      <w:r w:rsidRPr="008072AF"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>。再搬入は</w:t>
      </w:r>
      <w:r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>利用細則に基づき適正に行います。</w:t>
      </w:r>
    </w:p>
    <w:p w14:paraId="4C3C84CE" w14:textId="77777777" w:rsidR="000C1FDB" w:rsidRPr="008B2436" w:rsidRDefault="000C1FDB" w:rsidP="000C1FDB">
      <w:pPr>
        <w:rPr>
          <w:rFonts w:ascii="ＭＳ Ｐ明朝" w:eastAsia="ＭＳ Ｐ明朝" w:hAnsi="ＭＳ Ｐ明朝"/>
          <w:color w:val="000000"/>
          <w:sz w:val="16"/>
          <w:szCs w:val="16"/>
        </w:rPr>
      </w:pPr>
    </w:p>
    <w:p w14:paraId="48BFB79D" w14:textId="58699379" w:rsidR="000C1FDB" w:rsidRPr="008B2436" w:rsidRDefault="000C1FDB" w:rsidP="000C1FDB">
      <w:pPr>
        <w:ind w:firstLine="200"/>
        <w:rPr>
          <w:rFonts w:ascii="ＭＳ Ｐ明朝" w:eastAsia="ＭＳ Ｐ明朝" w:hAnsi="ＭＳ Ｐ明朝"/>
          <w:color w:val="000000"/>
          <w:sz w:val="21"/>
          <w:szCs w:val="21"/>
          <w:u w:val="single"/>
        </w:rPr>
      </w:pPr>
      <w:r w:rsidRPr="0093157A">
        <w:rPr>
          <w:rFonts w:ascii="ＭＳ Ｐ明朝" w:eastAsia="ＭＳ Ｐ明朝" w:hAnsi="ＭＳ Ｐ明朝"/>
          <w:color w:val="000000"/>
          <w:sz w:val="21"/>
          <w:szCs w:val="21"/>
        </w:rPr>
        <w:t>申請年月日：　　　　　　　　　年　　　　月　　　　日</w:t>
      </w:r>
      <w:r w:rsidRPr="00E05FA2">
        <w:rPr>
          <w:rFonts w:ascii="ＭＳ Ｐ明朝" w:eastAsia="ＭＳ Ｐ明朝" w:hAnsi="ＭＳ Ｐ明朝" w:hint="eastAsia"/>
          <w:color w:val="000000"/>
          <w:sz w:val="21"/>
          <w:szCs w:val="21"/>
        </w:rPr>
        <w:t xml:space="preserve">　　　　　</w:t>
      </w:r>
      <w:r w:rsidRPr="0093157A">
        <w:rPr>
          <w:rFonts w:ascii="ＭＳ Ｐ明朝" w:eastAsia="ＭＳ Ｐ明朝" w:hAnsi="ＭＳ Ｐ明朝" w:hint="eastAsia"/>
          <w:color w:val="000000"/>
          <w:sz w:val="21"/>
          <w:szCs w:val="21"/>
        </w:rPr>
        <w:t>実験</w:t>
      </w:r>
      <w:r w:rsidR="000B34FA">
        <w:rPr>
          <w:rFonts w:ascii="ＭＳ Ｐ明朝" w:eastAsia="ＭＳ Ｐ明朝" w:hAnsi="ＭＳ Ｐ明朝" w:hint="eastAsia"/>
          <w:color w:val="000000"/>
          <w:sz w:val="21"/>
          <w:szCs w:val="21"/>
        </w:rPr>
        <w:t>承認</w:t>
      </w:r>
      <w:r w:rsidRPr="0093157A">
        <w:rPr>
          <w:rFonts w:ascii="ＭＳ Ｐ明朝" w:eastAsia="ＭＳ Ｐ明朝" w:hAnsi="ＭＳ Ｐ明朝" w:hint="eastAsia"/>
          <w:color w:val="000000"/>
          <w:sz w:val="21"/>
          <w:szCs w:val="21"/>
        </w:rPr>
        <w:t>番号：</w:t>
      </w:r>
    </w:p>
    <w:p w14:paraId="7DF3E7A2" w14:textId="77777777" w:rsidR="000C1FDB" w:rsidRPr="0093157A" w:rsidRDefault="000C1FDB" w:rsidP="000C1FDB">
      <w:pPr>
        <w:ind w:firstLine="200"/>
        <w:rPr>
          <w:rFonts w:ascii="ＭＳ Ｐ明朝" w:eastAsia="ＭＳ Ｐ明朝" w:hAnsi="ＭＳ Ｐ明朝"/>
          <w:color w:val="000000"/>
          <w:sz w:val="21"/>
          <w:szCs w:val="21"/>
        </w:rPr>
      </w:pPr>
      <w:r w:rsidRPr="0093157A">
        <w:rPr>
          <w:rFonts w:ascii="ＭＳ Ｐ明朝" w:eastAsia="ＭＳ Ｐ明朝" w:hAnsi="ＭＳ Ｐ明朝"/>
          <w:color w:val="000000"/>
          <w:sz w:val="21"/>
          <w:szCs w:val="21"/>
        </w:rPr>
        <w:t>申請</w:t>
      </w:r>
      <w:r w:rsidRPr="0093157A">
        <w:rPr>
          <w:rFonts w:ascii="ＭＳ Ｐ明朝" w:eastAsia="ＭＳ Ｐ明朝" w:hAnsi="ＭＳ Ｐ明朝" w:hint="eastAsia"/>
          <w:color w:val="000000"/>
          <w:sz w:val="21"/>
          <w:szCs w:val="21"/>
        </w:rPr>
        <w:t>部署</w:t>
      </w:r>
      <w:r w:rsidRPr="0093157A">
        <w:rPr>
          <w:rFonts w:ascii="ＭＳ Ｐ明朝" w:eastAsia="ＭＳ Ｐ明朝" w:hAnsi="ＭＳ Ｐ明朝"/>
          <w:color w:val="000000"/>
          <w:sz w:val="21"/>
          <w:szCs w:val="21"/>
        </w:rPr>
        <w:t xml:space="preserve">名：                    </w:t>
      </w:r>
      <w:r w:rsidRPr="0093157A">
        <w:rPr>
          <w:rFonts w:ascii="ＭＳ Ｐ明朝" w:eastAsia="ＭＳ Ｐ明朝" w:hAnsi="ＭＳ Ｐ明朝" w:hint="eastAsia"/>
          <w:color w:val="000000"/>
          <w:sz w:val="21"/>
          <w:szCs w:val="21"/>
        </w:rPr>
        <w:t xml:space="preserve">　　　　　　職名：</w:t>
      </w:r>
    </w:p>
    <w:p w14:paraId="110A3DBF" w14:textId="77777777" w:rsidR="000C1FDB" w:rsidRPr="00E05FA2" w:rsidRDefault="000C1FDB" w:rsidP="000C1FDB">
      <w:pPr>
        <w:rPr>
          <w:rFonts w:ascii="ＭＳ Ｐ明朝" w:eastAsia="ＭＳ Ｐ明朝" w:hAnsi="ＭＳ Ｐ明朝"/>
          <w:color w:val="000000"/>
          <w:sz w:val="21"/>
          <w:szCs w:val="21"/>
        </w:rPr>
      </w:pPr>
    </w:p>
    <w:p w14:paraId="50EF80A8" w14:textId="77777777" w:rsidR="000C1FDB" w:rsidRPr="00E05FA2" w:rsidRDefault="000C1FDB" w:rsidP="000C1FDB">
      <w:pPr>
        <w:ind w:firstLineChars="50" w:firstLine="105"/>
        <w:rPr>
          <w:rFonts w:ascii="ＭＳ Ｐ明朝" w:eastAsia="ＭＳ Ｐ明朝" w:hAnsi="ＭＳ Ｐ明朝"/>
          <w:color w:val="000000"/>
          <w:sz w:val="21"/>
          <w:szCs w:val="21"/>
        </w:rPr>
      </w:pPr>
      <w:r w:rsidRPr="00E05FA2">
        <w:rPr>
          <w:rFonts w:ascii="ＭＳ Ｐ明朝" w:eastAsia="ＭＳ Ｐ明朝" w:hAnsi="ＭＳ Ｐ明朝" w:hint="eastAsia"/>
          <w:color w:val="000000"/>
          <w:sz w:val="21"/>
          <w:szCs w:val="21"/>
        </w:rPr>
        <w:t>申請者氏名</w:t>
      </w:r>
      <w:r w:rsidRPr="00E05FA2">
        <w:rPr>
          <w:rFonts w:ascii="ＭＳ Ｐ明朝" w:eastAsia="ＭＳ Ｐ明朝" w:hAnsi="ＭＳ Ｐ明朝"/>
          <w:color w:val="000000"/>
          <w:sz w:val="21"/>
          <w:szCs w:val="21"/>
          <w:u w:val="single"/>
        </w:rPr>
        <w:t xml:space="preserve">：　　　　　　　　　　　　　　　　　　　　</w:t>
      </w:r>
      <w:r w:rsidRPr="00E05FA2">
        <w:rPr>
          <w:rFonts w:ascii="ＭＳ Ｐ明朝" w:eastAsia="ＭＳ Ｐ明朝" w:hAnsi="ＭＳ Ｐ明朝" w:hint="eastAsia"/>
          <w:color w:val="000000"/>
          <w:sz w:val="21"/>
          <w:szCs w:val="21"/>
          <w:u w:val="single"/>
        </w:rPr>
        <w:t xml:space="preserve">　　　　　　　　</w:t>
      </w:r>
      <w:r w:rsidRPr="00E05FA2">
        <w:rPr>
          <w:rFonts w:ascii="ＭＳ Ｐ明朝" w:eastAsia="ＭＳ Ｐ明朝" w:hAnsi="ＭＳ Ｐ明朝"/>
          <w:color w:val="000000"/>
          <w:sz w:val="21"/>
          <w:szCs w:val="21"/>
          <w:u w:val="single"/>
        </w:rPr>
        <w:t xml:space="preserve">　</w:t>
      </w:r>
      <w:r w:rsidRPr="00E05FA2">
        <w:rPr>
          <w:rFonts w:ascii="ＭＳ Ｐ明朝" w:eastAsia="ＭＳ Ｐ明朝" w:hAnsi="ＭＳ Ｐ明朝" w:hint="eastAsia"/>
          <w:color w:val="000000"/>
          <w:sz w:val="21"/>
          <w:szCs w:val="21"/>
          <w:u w:val="single"/>
        </w:rPr>
        <w:t>（自署）</w:t>
      </w:r>
    </w:p>
    <w:p w14:paraId="0F2796AF" w14:textId="77777777" w:rsidR="000C1FDB" w:rsidRPr="00E05FA2" w:rsidRDefault="000C1FDB" w:rsidP="000C1FDB">
      <w:pPr>
        <w:ind w:firstLineChars="50" w:firstLine="105"/>
        <w:rPr>
          <w:rFonts w:ascii="ＭＳ Ｐ明朝" w:eastAsia="ＭＳ Ｐ明朝" w:hAnsi="ＭＳ Ｐ明朝"/>
          <w:color w:val="000000"/>
          <w:sz w:val="21"/>
          <w:szCs w:val="21"/>
        </w:rPr>
      </w:pPr>
      <w:r w:rsidRPr="00E05FA2">
        <w:rPr>
          <w:rFonts w:ascii="ＭＳ Ｐ明朝" w:eastAsia="ＭＳ Ｐ明朝" w:hAnsi="ＭＳ Ｐ明朝" w:hint="eastAsia"/>
          <w:color w:val="000000"/>
          <w:sz w:val="21"/>
          <w:szCs w:val="21"/>
        </w:rPr>
        <w:t>連絡先　内線：　　　　　　　　　モバイル：　　　　　　　　　メールアドレス：</w:t>
      </w:r>
    </w:p>
    <w:p w14:paraId="7CCC6F64" w14:textId="77777777" w:rsidR="008072AF" w:rsidRPr="008072AF" w:rsidRDefault="008072AF" w:rsidP="000C1FD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echno2"/>
          <w:kern w:val="1"/>
          <w:sz w:val="21"/>
          <w:szCs w:val="21"/>
        </w:rPr>
      </w:pPr>
    </w:p>
    <w:p w14:paraId="49DA5BE5" w14:textId="641F8860" w:rsidR="000C1FDB" w:rsidRDefault="008072AF" w:rsidP="000C1FDB">
      <w:pPr>
        <w:autoSpaceDE w:val="0"/>
        <w:autoSpaceDN w:val="0"/>
        <w:adjustRightInd w:val="0"/>
        <w:spacing w:line="276" w:lineRule="auto"/>
        <w:ind w:firstLine="200"/>
        <w:jc w:val="left"/>
        <w:rPr>
          <w:rFonts w:ascii="ＭＳ Ｐ明朝" w:eastAsia="ＭＳ Ｐ明朝" w:hAnsi="ＭＳ Ｐ明朝" w:cs="Hiragino Kaku Gothic ProN W3"/>
          <w:kern w:val="1"/>
          <w:sz w:val="21"/>
          <w:szCs w:val="21"/>
        </w:rPr>
      </w:pPr>
      <w:r w:rsidRPr="008072AF">
        <w:rPr>
          <w:rFonts w:ascii="ＭＳ Ｐ明朝" w:eastAsia="ＭＳ Ｐ明朝" w:hAnsi="ＭＳ Ｐ明朝" w:cs="Techno2"/>
          <w:kern w:val="1"/>
          <w:sz w:val="21"/>
          <w:szCs w:val="21"/>
        </w:rPr>
        <w:t>1</w:t>
      </w:r>
      <w:r w:rsidRPr="008072AF"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>）</w:t>
      </w:r>
      <w:r w:rsidR="000B34FA"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>搬出</w:t>
      </w:r>
      <w:r w:rsidR="000B34FA" w:rsidRPr="008072AF"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>日時</w:t>
      </w:r>
      <w:r w:rsidR="000B34FA"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 xml:space="preserve">　</w:t>
      </w:r>
      <w:r w:rsidR="000B34FA" w:rsidRPr="008072AF"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>：　　　　　　年　　　月　　　日　　　　　　時</w:t>
      </w:r>
      <w:r w:rsidR="000B34FA"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>頃</w:t>
      </w:r>
    </w:p>
    <w:p w14:paraId="28BFBC51" w14:textId="2CD3F038" w:rsidR="00561D50" w:rsidRPr="000C1FDB" w:rsidRDefault="00561D50" w:rsidP="000C1FDB">
      <w:pPr>
        <w:autoSpaceDE w:val="0"/>
        <w:autoSpaceDN w:val="0"/>
        <w:adjustRightInd w:val="0"/>
        <w:spacing w:line="276" w:lineRule="auto"/>
        <w:ind w:firstLine="200"/>
        <w:jc w:val="left"/>
        <w:rPr>
          <w:rFonts w:ascii="ＭＳ Ｐ明朝" w:eastAsia="ＭＳ Ｐ明朝" w:hAnsi="ＭＳ Ｐ明朝" w:cs="Hiragino Kaku Gothic ProN W3"/>
          <w:kern w:val="1"/>
          <w:sz w:val="21"/>
          <w:szCs w:val="21"/>
        </w:rPr>
      </w:pPr>
      <w:r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 xml:space="preserve">2）搬出飼育室：　</w:t>
      </w:r>
      <w:r w:rsidRPr="00F471E5"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>B</w:t>
      </w:r>
      <w:r w:rsidRPr="00F471E5">
        <w:rPr>
          <w:rFonts w:ascii="ＭＳ Ｐ明朝" w:eastAsia="ＭＳ Ｐ明朝" w:hAnsi="ＭＳ Ｐ明朝" w:cs="Hiragino Kaku Gothic ProN W3"/>
          <w:kern w:val="1"/>
          <w:sz w:val="21"/>
          <w:szCs w:val="21"/>
        </w:rPr>
        <w:t>S(1</w:t>
      </w:r>
      <w:r w:rsidRPr="00F471E5"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>・</w:t>
      </w:r>
      <w:r w:rsidRPr="00F471E5">
        <w:rPr>
          <w:rFonts w:ascii="ＭＳ Ｐ明朝" w:eastAsia="ＭＳ Ｐ明朝" w:hAnsi="ＭＳ Ｐ明朝" w:cs="Hiragino Kaku Gothic ProN W3"/>
          <w:kern w:val="1"/>
          <w:sz w:val="21"/>
          <w:szCs w:val="21"/>
        </w:rPr>
        <w:t>2</w:t>
      </w:r>
      <w:r w:rsidRPr="00F471E5"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>・</w:t>
      </w:r>
      <w:r w:rsidRPr="00F471E5">
        <w:rPr>
          <w:rFonts w:ascii="ＭＳ Ｐ明朝" w:eastAsia="ＭＳ Ｐ明朝" w:hAnsi="ＭＳ Ｐ明朝" w:cs="Hiragino Kaku Gothic ProN W3"/>
          <w:kern w:val="1"/>
          <w:sz w:val="21"/>
          <w:szCs w:val="21"/>
        </w:rPr>
        <w:t>3</w:t>
      </w:r>
      <w:r w:rsidRPr="00F471E5"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>・</w:t>
      </w:r>
      <w:r w:rsidRPr="00F471E5">
        <w:rPr>
          <w:rFonts w:ascii="ＭＳ Ｐ明朝" w:eastAsia="ＭＳ Ｐ明朝" w:hAnsi="ＭＳ Ｐ明朝" w:cs="Hiragino Kaku Gothic ProN W3"/>
          <w:kern w:val="1"/>
          <w:sz w:val="21"/>
          <w:szCs w:val="21"/>
        </w:rPr>
        <w:t xml:space="preserve">4) </w:t>
      </w:r>
      <w:r w:rsidRPr="00F471E5"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 xml:space="preserve">　　</w:t>
      </w:r>
      <w:r w:rsidRPr="00F471E5">
        <w:rPr>
          <w:rFonts w:ascii="ＭＳ Ｐ明朝" w:eastAsia="ＭＳ Ｐ明朝" w:hAnsi="ＭＳ Ｐ明朝" w:cs="Hiragino Kaku Gothic ProN W3"/>
          <w:kern w:val="1"/>
          <w:sz w:val="21"/>
          <w:szCs w:val="21"/>
        </w:rPr>
        <w:t>SB(1</w:t>
      </w:r>
      <w:r w:rsidRPr="00F471E5"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>・</w:t>
      </w:r>
      <w:r w:rsidRPr="00F471E5">
        <w:rPr>
          <w:rFonts w:ascii="ＭＳ Ｐ明朝" w:eastAsia="ＭＳ Ｐ明朝" w:hAnsi="ＭＳ Ｐ明朝" w:cs="Hiragino Kaku Gothic ProN W3"/>
          <w:kern w:val="1"/>
          <w:sz w:val="21"/>
          <w:szCs w:val="21"/>
        </w:rPr>
        <w:t>2</w:t>
      </w:r>
      <w:r w:rsidRPr="00F471E5"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>・</w:t>
      </w:r>
      <w:r w:rsidRPr="00F471E5">
        <w:rPr>
          <w:rFonts w:ascii="ＭＳ Ｐ明朝" w:eastAsia="ＭＳ Ｐ明朝" w:hAnsi="ＭＳ Ｐ明朝" w:cs="Hiragino Kaku Gothic ProN W3"/>
          <w:kern w:val="1"/>
          <w:sz w:val="21"/>
          <w:szCs w:val="21"/>
        </w:rPr>
        <w:t xml:space="preserve">3) </w:t>
      </w:r>
      <w:r w:rsidRPr="00F471E5"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 xml:space="preserve">　　</w:t>
      </w:r>
      <w:r w:rsidRPr="00F471E5">
        <w:rPr>
          <w:rFonts w:ascii="ＭＳ Ｐ明朝" w:eastAsia="ＭＳ Ｐ明朝" w:hAnsi="ＭＳ Ｐ明朝" w:cs="Hiragino Kaku Gothic ProN W3"/>
          <w:kern w:val="1"/>
          <w:sz w:val="21"/>
          <w:szCs w:val="21"/>
        </w:rPr>
        <w:t>OP(</w:t>
      </w:r>
      <w:r w:rsidRPr="00F471E5"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>多目的1・多目的2・行動1・行動2・再搬入1・再搬入2)</w:t>
      </w:r>
      <w:r>
        <w:rPr>
          <w:rFonts w:ascii="ＭＳ Ｐ明朝" w:eastAsia="ＭＳ Ｐ明朝" w:hAnsi="ＭＳ Ｐ明朝" w:cs="Hiragino Kaku Gothic ProN W3"/>
          <w:kern w:val="1"/>
          <w:sz w:val="21"/>
          <w:szCs w:val="21"/>
        </w:rPr>
        <w:t xml:space="preserve"> </w:t>
      </w:r>
    </w:p>
    <w:p w14:paraId="654B7454" w14:textId="58282489" w:rsidR="000B34FA" w:rsidRDefault="00561D50" w:rsidP="00CD5D0F">
      <w:pPr>
        <w:autoSpaceDE w:val="0"/>
        <w:autoSpaceDN w:val="0"/>
        <w:adjustRightInd w:val="0"/>
        <w:spacing w:line="276" w:lineRule="auto"/>
        <w:ind w:firstLine="200"/>
        <w:jc w:val="left"/>
        <w:rPr>
          <w:rFonts w:ascii="ＭＳ Ｐ明朝" w:eastAsia="ＭＳ Ｐ明朝" w:hAnsi="ＭＳ Ｐ明朝" w:cs="Techno2"/>
          <w:kern w:val="1"/>
          <w:sz w:val="21"/>
          <w:szCs w:val="21"/>
        </w:rPr>
      </w:pPr>
      <w:r>
        <w:rPr>
          <w:rFonts w:ascii="ＭＳ Ｐ明朝" w:eastAsia="ＭＳ Ｐ明朝" w:hAnsi="ＭＳ Ｐ明朝" w:cs="Techno2"/>
          <w:kern w:val="1"/>
          <w:sz w:val="21"/>
          <w:szCs w:val="21"/>
        </w:rPr>
        <w:t>3</w:t>
      </w:r>
      <w:r w:rsidR="000B34FA" w:rsidRPr="008072AF"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>）再搬入日時：　　　　　　年　　　月　　　日　　　　　　時</w:t>
      </w:r>
      <w:r w:rsidR="000B34FA"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>頃</w:t>
      </w:r>
    </w:p>
    <w:p w14:paraId="590430BD" w14:textId="252980A6" w:rsidR="008072AF" w:rsidRDefault="00561D50" w:rsidP="00CD5D0F">
      <w:pPr>
        <w:autoSpaceDE w:val="0"/>
        <w:autoSpaceDN w:val="0"/>
        <w:adjustRightInd w:val="0"/>
        <w:spacing w:line="276" w:lineRule="auto"/>
        <w:ind w:firstLine="200"/>
        <w:jc w:val="left"/>
        <w:rPr>
          <w:rFonts w:ascii="ＭＳ Ｐ明朝" w:eastAsia="ＭＳ Ｐ明朝" w:hAnsi="ＭＳ Ｐ明朝" w:cs="ＭＳ 明朝"/>
          <w:bCs/>
          <w:color w:val="000000"/>
          <w:kern w:val="1"/>
          <w:sz w:val="21"/>
          <w:szCs w:val="21"/>
        </w:rPr>
      </w:pPr>
      <w:r>
        <w:rPr>
          <w:rFonts w:ascii="ＭＳ Ｐ明朝" w:eastAsia="ＭＳ Ｐ明朝" w:hAnsi="ＭＳ Ｐ明朝" w:cs="Techno2"/>
          <w:kern w:val="1"/>
          <w:sz w:val="21"/>
          <w:szCs w:val="21"/>
        </w:rPr>
        <w:t>4</w:t>
      </w:r>
      <w:r w:rsidR="008072AF" w:rsidRPr="008072AF"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>）再搬入</w:t>
      </w:r>
      <w:r w:rsidR="008B2436"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>飼育室</w:t>
      </w:r>
      <w:r w:rsidR="008072AF" w:rsidRPr="008072AF"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>：</w:t>
      </w:r>
      <w:r w:rsidR="008B2436">
        <w:rPr>
          <w:rFonts w:ascii="ＭＳ Ｐ明朝" w:eastAsia="ＭＳ Ｐ明朝" w:hAnsi="ＭＳ Ｐ明朝" w:cs="Hiragino Kaku Gothic ProN W3" w:hint="eastAsia"/>
          <w:kern w:val="1"/>
          <w:sz w:val="21"/>
          <w:szCs w:val="21"/>
        </w:rPr>
        <w:t xml:space="preserve">　</w:t>
      </w:r>
      <w:r w:rsidR="008B2436" w:rsidRPr="008072AF">
        <w:rPr>
          <w:rFonts w:ascii="ＭＳ Ｐ明朝" w:eastAsia="ＭＳ Ｐ明朝" w:hAnsi="ＭＳ Ｐ明朝" w:cs="ＭＳ 明朝" w:hint="eastAsia"/>
          <w:bCs/>
          <w:color w:val="000000"/>
          <w:kern w:val="1"/>
          <w:sz w:val="21"/>
          <w:szCs w:val="21"/>
        </w:rPr>
        <w:t>再搬入1</w:t>
      </w:r>
      <w:r w:rsidR="008B2436">
        <w:rPr>
          <w:rFonts w:ascii="ＭＳ Ｐ明朝" w:eastAsia="ＭＳ Ｐ明朝" w:hAnsi="ＭＳ Ｐ明朝" w:cs="ＭＳ 明朝" w:hint="eastAsia"/>
          <w:bCs/>
          <w:color w:val="000000"/>
          <w:kern w:val="1"/>
          <w:sz w:val="21"/>
          <w:szCs w:val="21"/>
        </w:rPr>
        <w:t xml:space="preserve">　</w:t>
      </w:r>
      <w:r w:rsidR="008B2436" w:rsidRPr="008072AF">
        <w:rPr>
          <w:rFonts w:ascii="ＭＳ Ｐ明朝" w:eastAsia="ＭＳ Ｐ明朝" w:hAnsi="ＭＳ Ｐ明朝" w:cs="ＭＳ 明朝" w:hint="eastAsia"/>
          <w:bCs/>
          <w:color w:val="000000"/>
          <w:kern w:val="1"/>
          <w:sz w:val="21"/>
          <w:szCs w:val="21"/>
        </w:rPr>
        <w:t>・</w:t>
      </w:r>
      <w:r w:rsidR="008B2436">
        <w:rPr>
          <w:rFonts w:ascii="ＭＳ Ｐ明朝" w:eastAsia="ＭＳ Ｐ明朝" w:hAnsi="ＭＳ Ｐ明朝" w:cs="ＭＳ 明朝" w:hint="eastAsia"/>
          <w:bCs/>
          <w:color w:val="000000"/>
          <w:kern w:val="1"/>
          <w:sz w:val="21"/>
          <w:szCs w:val="21"/>
        </w:rPr>
        <w:t xml:space="preserve">　</w:t>
      </w:r>
      <w:r w:rsidR="008B2436" w:rsidRPr="008072AF">
        <w:rPr>
          <w:rFonts w:ascii="ＭＳ Ｐ明朝" w:eastAsia="ＭＳ Ｐ明朝" w:hAnsi="ＭＳ Ｐ明朝" w:cs="ＭＳ 明朝" w:hint="eastAsia"/>
          <w:bCs/>
          <w:color w:val="000000"/>
          <w:kern w:val="1"/>
          <w:sz w:val="21"/>
          <w:szCs w:val="21"/>
        </w:rPr>
        <w:t>再搬入2</w:t>
      </w:r>
    </w:p>
    <w:p w14:paraId="10CEA69E" w14:textId="61C63721" w:rsidR="000C1FDB" w:rsidRDefault="00561D50" w:rsidP="00CD5D0F">
      <w:pPr>
        <w:autoSpaceDE w:val="0"/>
        <w:autoSpaceDN w:val="0"/>
        <w:adjustRightInd w:val="0"/>
        <w:spacing w:line="276" w:lineRule="auto"/>
        <w:ind w:firstLine="200"/>
        <w:jc w:val="left"/>
        <w:rPr>
          <w:rFonts w:ascii="ＭＳ Ｐ明朝" w:eastAsia="ＭＳ Ｐ明朝" w:hAnsi="ＭＳ Ｐ明朝" w:cs="ＭＳ 明朝"/>
          <w:bCs/>
          <w:color w:val="000000"/>
          <w:kern w:val="1"/>
          <w:sz w:val="21"/>
          <w:szCs w:val="21"/>
        </w:rPr>
      </w:pPr>
      <w:r>
        <w:rPr>
          <w:rFonts w:ascii="ＭＳ Ｐ明朝" w:eastAsia="ＭＳ Ｐ明朝" w:hAnsi="ＭＳ Ｐ明朝" w:cs="ＭＳ 明朝"/>
          <w:bCs/>
          <w:color w:val="000000"/>
          <w:kern w:val="1"/>
          <w:sz w:val="21"/>
          <w:szCs w:val="21"/>
        </w:rPr>
        <w:t>5</w:t>
      </w:r>
      <w:r w:rsidR="000C1FDB">
        <w:rPr>
          <w:rFonts w:ascii="ＭＳ Ｐ明朝" w:eastAsia="ＭＳ Ｐ明朝" w:hAnsi="ＭＳ Ｐ明朝" w:cs="ＭＳ 明朝" w:hint="eastAsia"/>
          <w:bCs/>
          <w:color w:val="000000"/>
          <w:kern w:val="1"/>
          <w:sz w:val="21"/>
          <w:szCs w:val="21"/>
        </w:rPr>
        <w:t>）ラック/ケージ番号：</w:t>
      </w:r>
      <w:r w:rsidR="00E01561">
        <w:rPr>
          <w:rFonts w:ascii="ＭＳ Ｐ明朝" w:eastAsia="ＭＳ Ｐ明朝" w:hAnsi="ＭＳ Ｐ明朝" w:cs="ＭＳ 明朝" w:hint="eastAsia"/>
          <w:bCs/>
          <w:color w:val="000000"/>
          <w:kern w:val="1"/>
          <w:sz w:val="21"/>
          <w:szCs w:val="21"/>
        </w:rPr>
        <w:t>ラック番号　　　　ケージ番号</w:t>
      </w:r>
    </w:p>
    <w:p w14:paraId="62DABAB6" w14:textId="3CBBD9C0" w:rsidR="00E01561" w:rsidRPr="008072AF" w:rsidRDefault="00561D50" w:rsidP="00CD5D0F">
      <w:pPr>
        <w:autoSpaceDE w:val="0"/>
        <w:autoSpaceDN w:val="0"/>
        <w:adjustRightInd w:val="0"/>
        <w:spacing w:line="276" w:lineRule="auto"/>
        <w:ind w:firstLine="200"/>
        <w:jc w:val="left"/>
        <w:rPr>
          <w:rFonts w:ascii="ＭＳ Ｐ明朝" w:eastAsia="ＭＳ Ｐ明朝" w:hAnsi="ＭＳ Ｐ明朝" w:cs="Techno2"/>
          <w:kern w:val="1"/>
          <w:sz w:val="21"/>
          <w:szCs w:val="21"/>
        </w:rPr>
      </w:pPr>
      <w:r>
        <w:rPr>
          <w:rFonts w:ascii="ＭＳ Ｐ明朝" w:eastAsia="ＭＳ Ｐ明朝" w:hAnsi="ＭＳ Ｐ明朝" w:cs="ＭＳ 明朝"/>
          <w:bCs/>
          <w:color w:val="000000"/>
          <w:kern w:val="1"/>
          <w:sz w:val="21"/>
          <w:szCs w:val="21"/>
        </w:rPr>
        <w:t>6</w:t>
      </w:r>
      <w:r w:rsidR="00E01561">
        <w:rPr>
          <w:rFonts w:ascii="ＭＳ Ｐ明朝" w:eastAsia="ＭＳ Ｐ明朝" w:hAnsi="ＭＳ Ｐ明朝" w:cs="ＭＳ 明朝" w:hint="eastAsia"/>
          <w:bCs/>
          <w:color w:val="000000"/>
          <w:kern w:val="1"/>
          <w:sz w:val="21"/>
          <w:szCs w:val="21"/>
        </w:rPr>
        <w:t>）再搬入匹数：　　　　　匹</w:t>
      </w:r>
    </w:p>
    <w:p w14:paraId="7C39C49C" w14:textId="6E6BC10F" w:rsidR="007416EC" w:rsidRDefault="00561D50" w:rsidP="007416EC">
      <w:pPr>
        <w:pBdr>
          <w:bottom w:val="single" w:sz="6" w:space="1" w:color="auto"/>
        </w:pBdr>
        <w:autoSpaceDE w:val="0"/>
        <w:autoSpaceDN w:val="0"/>
        <w:adjustRightInd w:val="0"/>
        <w:ind w:firstLineChars="100" w:firstLine="210"/>
        <w:rPr>
          <w:rFonts w:ascii="ＭＳ Ｐ明朝" w:eastAsia="ＭＳ Ｐ明朝" w:hAnsi="ＭＳ Ｐ明朝" w:cs="Hiragino Kaku Gothic ProN W3"/>
          <w:kern w:val="21"/>
          <w:sz w:val="21"/>
          <w:szCs w:val="21"/>
        </w:rPr>
      </w:pPr>
      <w:r>
        <w:rPr>
          <w:rFonts w:ascii="ＭＳ Ｐ明朝" w:eastAsia="ＭＳ Ｐ明朝" w:hAnsi="ＭＳ Ｐ明朝" w:cs="Hiragino Kaku Gothic ProN W3"/>
          <w:kern w:val="21"/>
          <w:sz w:val="21"/>
          <w:szCs w:val="21"/>
        </w:rPr>
        <w:t>7</w:t>
      </w:r>
      <w:r w:rsidR="007416EC" w:rsidRPr="007416EC">
        <w:rPr>
          <w:rFonts w:ascii="ＭＳ Ｐ明朝" w:eastAsia="ＭＳ Ｐ明朝" w:hAnsi="ＭＳ Ｐ明朝" w:cs="Hiragino Kaku Gothic ProN W3" w:hint="eastAsia"/>
          <w:kern w:val="21"/>
          <w:sz w:val="21"/>
          <w:szCs w:val="21"/>
        </w:rPr>
        <w:t>）</w:t>
      </w:r>
      <w:r w:rsidR="007416EC">
        <w:rPr>
          <w:rFonts w:ascii="ＭＳ Ｐ明朝" w:eastAsia="ＭＳ Ｐ明朝" w:hAnsi="ＭＳ Ｐ明朝" w:cs="Hiragino Kaku Gothic ProN W3" w:hint="eastAsia"/>
          <w:kern w:val="21"/>
          <w:sz w:val="21"/>
          <w:szCs w:val="21"/>
        </w:rPr>
        <w:t>□繰り返し再搬入：センター外への持ち出し、再搬入を当日内に繰り返す場合はチェックしてください</w:t>
      </w:r>
    </w:p>
    <w:p w14:paraId="4F389579" w14:textId="6D477C48" w:rsidR="007416EC" w:rsidRPr="007416EC" w:rsidRDefault="00561D50" w:rsidP="00561D50">
      <w:pPr>
        <w:pBdr>
          <w:bottom w:val="single" w:sz="6" w:space="1" w:color="auto"/>
        </w:pBdr>
        <w:autoSpaceDE w:val="0"/>
        <w:autoSpaceDN w:val="0"/>
        <w:adjustRightInd w:val="0"/>
        <w:spacing w:line="360" w:lineRule="auto"/>
        <w:ind w:firstLineChars="100" w:firstLine="210"/>
        <w:rPr>
          <w:rFonts w:ascii="ＭＳ Ｐ明朝" w:eastAsia="ＭＳ Ｐ明朝" w:hAnsi="ＭＳ Ｐ明朝" w:cs="Hiragino Kaku Gothic ProN W3"/>
          <w:kern w:val="21"/>
          <w:sz w:val="21"/>
          <w:szCs w:val="21"/>
        </w:rPr>
      </w:pPr>
      <w:r>
        <w:rPr>
          <w:rFonts w:ascii="ＭＳ Ｐ明朝" w:eastAsia="ＭＳ Ｐ明朝" w:hAnsi="ＭＳ Ｐ明朝" w:cs="Hiragino Kaku Gothic ProN W3"/>
          <w:kern w:val="21"/>
          <w:sz w:val="21"/>
          <w:szCs w:val="21"/>
        </w:rPr>
        <w:t>8</w:t>
      </w:r>
      <w:r w:rsidR="007416EC">
        <w:rPr>
          <w:rFonts w:ascii="ＭＳ Ｐ明朝" w:eastAsia="ＭＳ Ｐ明朝" w:hAnsi="ＭＳ Ｐ明朝" w:cs="Hiragino Kaku Gothic ProN W3" w:hint="eastAsia"/>
          <w:kern w:val="21"/>
          <w:sz w:val="21"/>
          <w:szCs w:val="21"/>
        </w:rPr>
        <w:t>）備考：</w:t>
      </w:r>
    </w:p>
    <w:p w14:paraId="48CB2616" w14:textId="729AB06C" w:rsidR="00E01561" w:rsidRDefault="000B34FA" w:rsidP="000B34FA">
      <w:pPr>
        <w:autoSpaceDE w:val="0"/>
        <w:autoSpaceDN w:val="0"/>
        <w:adjustRightInd w:val="0"/>
        <w:ind w:firstLine="200"/>
        <w:jc w:val="left"/>
        <w:rPr>
          <w:rFonts w:ascii="ＭＳ Ｐゴシック" w:eastAsia="ＭＳ Ｐゴシック" w:hAnsi="ＭＳ Ｐゴシック" w:cs="Hiragino Kaku Gothic ProN W3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Hiragino Kaku Gothic ProN W3" w:hint="eastAsia"/>
          <w:kern w:val="0"/>
          <w:sz w:val="16"/>
          <w:szCs w:val="16"/>
        </w:rPr>
        <w:t xml:space="preserve">　</w:t>
      </w:r>
      <w:r w:rsidR="00535F98">
        <w:rPr>
          <w:rFonts w:ascii="ＭＳ Ｐゴシック" w:eastAsia="ＭＳ Ｐゴシック" w:hAnsi="ＭＳ Ｐゴシック" w:cs="Hiragino Kaku Gothic ProN W3" w:hint="eastAsia"/>
          <w:kern w:val="0"/>
          <w:sz w:val="16"/>
          <w:szCs w:val="16"/>
        </w:rPr>
        <w:t>*</w:t>
      </w:r>
      <w:r w:rsidR="001F303A">
        <w:rPr>
          <w:rFonts w:ascii="ＭＳ Ｐゴシック" w:eastAsia="ＭＳ Ｐゴシック" w:hAnsi="ＭＳ Ｐゴシック" w:cs="Hiragino Kaku Gothic ProN W3" w:hint="eastAsia"/>
          <w:kern w:val="0"/>
          <w:sz w:val="16"/>
          <w:szCs w:val="16"/>
        </w:rPr>
        <w:t>搬出後48時間を経過しての再搬入はできません</w:t>
      </w:r>
    </w:p>
    <w:p w14:paraId="3480FFBF" w14:textId="77777777" w:rsidR="00DF740F" w:rsidRDefault="00DF740F" w:rsidP="000B34FA">
      <w:pPr>
        <w:autoSpaceDE w:val="0"/>
        <w:autoSpaceDN w:val="0"/>
        <w:adjustRightInd w:val="0"/>
        <w:ind w:firstLine="200"/>
        <w:jc w:val="center"/>
        <w:rPr>
          <w:rFonts w:ascii="ＭＳ Ｐ明朝" w:eastAsia="ＭＳ Ｐ明朝" w:hAnsi="ＭＳ Ｐ明朝" w:cs="Hiragino Kaku Gothic ProN W3"/>
          <w:kern w:val="0"/>
          <w:sz w:val="21"/>
          <w:szCs w:val="21"/>
        </w:rPr>
      </w:pPr>
    </w:p>
    <w:p w14:paraId="53E00F7D" w14:textId="77777777" w:rsidR="00DF740F" w:rsidRDefault="00DF740F" w:rsidP="000B34FA">
      <w:pPr>
        <w:autoSpaceDE w:val="0"/>
        <w:autoSpaceDN w:val="0"/>
        <w:adjustRightInd w:val="0"/>
        <w:ind w:firstLine="200"/>
        <w:jc w:val="left"/>
        <w:rPr>
          <w:rFonts w:ascii="ＭＳ Ｐ明朝" w:eastAsia="ＭＳ Ｐ明朝" w:hAnsi="ＭＳ Ｐ明朝" w:cs="Hiragino Kaku Gothic ProN W3"/>
          <w:kern w:val="0"/>
          <w:sz w:val="21"/>
          <w:szCs w:val="21"/>
        </w:rPr>
      </w:pPr>
      <w:r>
        <w:rPr>
          <w:rFonts w:ascii="ＭＳ Ｐ明朝" w:eastAsia="ＭＳ Ｐ明朝" w:hAnsi="ＭＳ Ｐ明朝" w:cs="Hiragino Kaku Gothic ProN W3" w:hint="eastAsia"/>
          <w:kern w:val="0"/>
          <w:sz w:val="21"/>
          <w:szCs w:val="21"/>
        </w:rPr>
        <w:t>再搬入</w:t>
      </w:r>
      <w:r w:rsidRPr="00E01561">
        <w:rPr>
          <w:rFonts w:ascii="ＭＳ Ｐ明朝" w:eastAsia="ＭＳ Ｐ明朝" w:hAnsi="ＭＳ Ｐ明朝" w:cs="Hiragino Kaku Gothic ProN W3" w:hint="eastAsia"/>
          <w:kern w:val="0"/>
          <w:sz w:val="21"/>
          <w:szCs w:val="21"/>
        </w:rPr>
        <w:t>完了</w:t>
      </w:r>
      <w:r>
        <w:rPr>
          <w:rFonts w:ascii="ＭＳ Ｐ明朝" w:eastAsia="ＭＳ Ｐ明朝" w:hAnsi="ＭＳ Ｐ明朝" w:cs="Hiragino Kaku Gothic ProN W3" w:hint="eastAsia"/>
          <w:kern w:val="0"/>
          <w:sz w:val="21"/>
          <w:szCs w:val="21"/>
        </w:rPr>
        <w:t>：　　　　年　　　　月　　　　　日</w:t>
      </w:r>
    </w:p>
    <w:p w14:paraId="55BF04BA" w14:textId="6E81AA15" w:rsidR="00DF740F" w:rsidRPr="00E01561" w:rsidRDefault="00DF740F" w:rsidP="00DF740F">
      <w:pPr>
        <w:autoSpaceDE w:val="0"/>
        <w:autoSpaceDN w:val="0"/>
        <w:adjustRightInd w:val="0"/>
        <w:ind w:firstLine="200"/>
        <w:jc w:val="left"/>
        <w:rPr>
          <w:rFonts w:ascii="ＭＳ Ｐ明朝" w:eastAsia="ＭＳ Ｐ明朝" w:hAnsi="ＭＳ Ｐ明朝" w:cs="Hiragino Kaku Gothic ProN W3"/>
          <w:kern w:val="0"/>
          <w:sz w:val="21"/>
          <w:szCs w:val="21"/>
        </w:rPr>
      </w:pPr>
    </w:p>
    <w:tbl>
      <w:tblPr>
        <w:tblpPr w:leftFromText="142" w:rightFromText="142" w:vertAnchor="text" w:horzAnchor="margin" w:tblpXSpec="center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1185"/>
        <w:gridCol w:w="6"/>
        <w:gridCol w:w="1185"/>
        <w:gridCol w:w="6"/>
        <w:gridCol w:w="1185"/>
        <w:gridCol w:w="6"/>
        <w:gridCol w:w="1185"/>
        <w:gridCol w:w="6"/>
        <w:gridCol w:w="1185"/>
        <w:gridCol w:w="6"/>
      </w:tblGrid>
      <w:tr w:rsidR="00E01561" w:rsidRPr="009D7FEF" w14:paraId="6E49BB23" w14:textId="77777777" w:rsidTr="00BC25D9">
        <w:trPr>
          <w:trHeight w:val="203"/>
        </w:trPr>
        <w:tc>
          <w:tcPr>
            <w:tcW w:w="1191" w:type="dxa"/>
            <w:shd w:val="clear" w:color="auto" w:fill="auto"/>
            <w:vAlign w:val="center"/>
          </w:tcPr>
          <w:p w14:paraId="4BE236F4" w14:textId="77777777" w:rsidR="00BC25D9" w:rsidRPr="00A70AD4" w:rsidRDefault="00BC25D9" w:rsidP="00E0156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70AD4">
              <w:rPr>
                <w:rFonts w:ascii="ＭＳ Ｐ明朝" w:eastAsia="ＭＳ Ｐ明朝" w:hAnsi="ＭＳ Ｐ明朝" w:hint="eastAsia"/>
                <w:sz w:val="21"/>
                <w:szCs w:val="21"/>
              </w:rPr>
              <w:t>西宮</w:t>
            </w:r>
          </w:p>
          <w:p w14:paraId="1C253701" w14:textId="2C54CA50" w:rsidR="00E01561" w:rsidRPr="00B03B35" w:rsidRDefault="00E01561" w:rsidP="00E01561">
            <w:pPr>
              <w:jc w:val="center"/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</w:pPr>
            <w:r w:rsidRPr="00B03B35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>センター長</w:t>
            </w: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14:paraId="5ABBD643" w14:textId="77777777" w:rsidR="00E01561" w:rsidRPr="00B03B35" w:rsidRDefault="00E01561" w:rsidP="00E01561">
            <w:pPr>
              <w:jc w:val="center"/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</w:pPr>
            <w:r w:rsidRPr="00B03B35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>実験動物</w:t>
            </w:r>
            <w:r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 xml:space="preserve">　</w:t>
            </w:r>
            <w:r w:rsidRPr="00B03B35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>管理者</w:t>
            </w: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14:paraId="7317AB51" w14:textId="77777777" w:rsidR="00E01561" w:rsidRPr="00B03B35" w:rsidRDefault="007416EC" w:rsidP="00E01561">
            <w:pPr>
              <w:jc w:val="center"/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>保管</w:t>
            </w: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14:paraId="6E14409A" w14:textId="77777777" w:rsidR="00E01561" w:rsidRPr="00B03B35" w:rsidRDefault="00E01561" w:rsidP="00E01561">
            <w:pPr>
              <w:jc w:val="center"/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</w:pPr>
            <w:r w:rsidRPr="00B03B35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>再搬入</w:t>
            </w:r>
            <w:r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 xml:space="preserve">　</w:t>
            </w:r>
            <w:r w:rsidRPr="00B03B35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>確認</w:t>
            </w: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14:paraId="19FF4FA8" w14:textId="77777777" w:rsidR="00E01561" w:rsidRPr="00B03B35" w:rsidRDefault="00E01561" w:rsidP="00E01561">
            <w:pPr>
              <w:jc w:val="center"/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>エリア　　担当</w:t>
            </w:r>
            <w:r w:rsidRPr="00B03B35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>確認</w:t>
            </w: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14:paraId="729F8F4F" w14:textId="77777777" w:rsidR="00E01561" w:rsidRPr="00B03B35" w:rsidRDefault="00E01561" w:rsidP="00E01561">
            <w:pPr>
              <w:jc w:val="center"/>
              <w:rPr>
                <w:rFonts w:ascii="ＭＳ Ｐ明朝" w:eastAsia="ＭＳ Ｐ明朝" w:hAnsi="ＭＳ Ｐ明朝"/>
                <w:color w:val="000000"/>
                <w:sz w:val="21"/>
                <w:szCs w:val="21"/>
              </w:rPr>
            </w:pPr>
            <w:r w:rsidRPr="00B03B35">
              <w:rPr>
                <w:rFonts w:ascii="ＭＳ Ｐ明朝" w:eastAsia="ＭＳ Ｐ明朝" w:hAnsi="ＭＳ Ｐ明朝" w:hint="eastAsia"/>
                <w:color w:val="000000"/>
                <w:sz w:val="21"/>
                <w:szCs w:val="21"/>
              </w:rPr>
              <w:t>受付</w:t>
            </w:r>
          </w:p>
        </w:tc>
      </w:tr>
      <w:tr w:rsidR="007416EC" w:rsidRPr="009D7FEF" w14:paraId="4BC25E34" w14:textId="77777777" w:rsidTr="00BC25D9">
        <w:trPr>
          <w:trHeight w:val="1121"/>
        </w:trPr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08D3EA89" w14:textId="77777777" w:rsidR="007416EC" w:rsidRPr="009D7FEF" w:rsidRDefault="007416EC" w:rsidP="00E01561">
            <w:pPr>
              <w:rPr>
                <w:rFonts w:ascii="Times New Roman" w:eastAsia="ヒラギノ明朝 Pro W3" w:hAnsi="Times New Roman"/>
                <w:color w:val="000000"/>
              </w:rPr>
            </w:pPr>
          </w:p>
        </w:tc>
        <w:tc>
          <w:tcPr>
            <w:tcW w:w="11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D93155" w14:textId="77777777" w:rsidR="007416EC" w:rsidRPr="009D7FEF" w:rsidRDefault="007416EC" w:rsidP="00E01561">
            <w:pPr>
              <w:rPr>
                <w:rFonts w:ascii="Times New Roman" w:eastAsia="ヒラギノ明朝 Pro W3" w:hAnsi="Times New Roman"/>
                <w:color w:val="000000"/>
              </w:rPr>
            </w:pPr>
          </w:p>
        </w:tc>
        <w:tc>
          <w:tcPr>
            <w:tcW w:w="1191" w:type="dxa"/>
            <w:gridSpan w:val="2"/>
            <w:shd w:val="clear" w:color="auto" w:fill="auto"/>
          </w:tcPr>
          <w:p w14:paraId="5B46601F" w14:textId="77777777" w:rsidR="007416EC" w:rsidRPr="009D7FEF" w:rsidRDefault="007416EC" w:rsidP="00E01561">
            <w:pPr>
              <w:rPr>
                <w:rFonts w:ascii="Times New Roman" w:eastAsia="ヒラギノ明朝 Pro W3" w:hAnsi="Times New Roman"/>
                <w:color w:val="000000"/>
              </w:rPr>
            </w:pPr>
          </w:p>
        </w:tc>
        <w:tc>
          <w:tcPr>
            <w:tcW w:w="1191" w:type="dxa"/>
            <w:gridSpan w:val="2"/>
            <w:shd w:val="clear" w:color="auto" w:fill="auto"/>
          </w:tcPr>
          <w:p w14:paraId="35E261B9" w14:textId="77777777" w:rsidR="007416EC" w:rsidRPr="009D7FEF" w:rsidRDefault="007416EC" w:rsidP="00E01561">
            <w:pPr>
              <w:rPr>
                <w:rFonts w:ascii="Times New Roman" w:eastAsia="ヒラギノ明朝 Pro W3" w:hAnsi="Times New Roman"/>
                <w:color w:val="000000"/>
              </w:rPr>
            </w:pPr>
          </w:p>
        </w:tc>
        <w:tc>
          <w:tcPr>
            <w:tcW w:w="1191" w:type="dxa"/>
            <w:gridSpan w:val="2"/>
            <w:shd w:val="clear" w:color="auto" w:fill="auto"/>
          </w:tcPr>
          <w:p w14:paraId="48CBD597" w14:textId="77777777" w:rsidR="007416EC" w:rsidRPr="009D7FEF" w:rsidRDefault="007416EC" w:rsidP="00E01561">
            <w:pPr>
              <w:rPr>
                <w:rFonts w:ascii="Times New Roman" w:eastAsia="ヒラギノ明朝 Pro W3" w:hAnsi="Times New Roman"/>
                <w:color w:val="000000"/>
              </w:rPr>
            </w:pPr>
          </w:p>
        </w:tc>
        <w:tc>
          <w:tcPr>
            <w:tcW w:w="1191" w:type="dxa"/>
            <w:gridSpan w:val="2"/>
            <w:shd w:val="clear" w:color="auto" w:fill="auto"/>
          </w:tcPr>
          <w:p w14:paraId="4ECDE476" w14:textId="77777777" w:rsidR="007416EC" w:rsidRPr="009D7FEF" w:rsidRDefault="007416EC" w:rsidP="00E01561">
            <w:pPr>
              <w:rPr>
                <w:rFonts w:ascii="Times New Roman" w:eastAsia="ヒラギノ明朝 Pro W3" w:hAnsi="Times New Roman"/>
                <w:color w:val="000000"/>
              </w:rPr>
            </w:pPr>
          </w:p>
        </w:tc>
      </w:tr>
      <w:tr w:rsidR="007416EC" w:rsidRPr="009D7FEF" w14:paraId="04157938" w14:textId="77777777" w:rsidTr="00BC25D9">
        <w:trPr>
          <w:gridAfter w:val="1"/>
          <w:wAfter w:w="6" w:type="dxa"/>
          <w:trHeight w:val="280"/>
        </w:trPr>
        <w:tc>
          <w:tcPr>
            <w:tcW w:w="2376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14:paraId="7AA4DAD6" w14:textId="77777777" w:rsidR="007416EC" w:rsidRPr="009D7FEF" w:rsidRDefault="007416EC" w:rsidP="00E01561">
            <w:pPr>
              <w:rPr>
                <w:rFonts w:ascii="Times New Roman" w:eastAsia="ヒラギノ明朝 Pro W3" w:hAnsi="Times New Roman"/>
                <w:color w:val="000000"/>
              </w:rPr>
            </w:pPr>
          </w:p>
        </w:tc>
        <w:tc>
          <w:tcPr>
            <w:tcW w:w="1191" w:type="dxa"/>
            <w:gridSpan w:val="2"/>
            <w:shd w:val="clear" w:color="auto" w:fill="auto"/>
          </w:tcPr>
          <w:p w14:paraId="216C3DCD" w14:textId="77777777" w:rsidR="007416EC" w:rsidRPr="007416EC" w:rsidRDefault="007416EC" w:rsidP="007416EC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416EC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管理室</w:t>
            </w:r>
          </w:p>
        </w:tc>
        <w:tc>
          <w:tcPr>
            <w:tcW w:w="1191" w:type="dxa"/>
            <w:gridSpan w:val="2"/>
            <w:shd w:val="clear" w:color="auto" w:fill="auto"/>
          </w:tcPr>
          <w:p w14:paraId="508BB744" w14:textId="77777777" w:rsidR="007416EC" w:rsidRPr="009D7FEF" w:rsidRDefault="007416EC" w:rsidP="007416EC">
            <w:pPr>
              <w:jc w:val="center"/>
              <w:rPr>
                <w:rFonts w:ascii="Times New Roman" w:eastAsia="ヒラギノ明朝 Pro W3" w:hAnsi="Times New Roman"/>
                <w:color w:val="000000"/>
              </w:rPr>
            </w:pPr>
            <w:r w:rsidRPr="003D2787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JAC担当</w:t>
            </w:r>
          </w:p>
        </w:tc>
        <w:tc>
          <w:tcPr>
            <w:tcW w:w="1191" w:type="dxa"/>
            <w:gridSpan w:val="2"/>
            <w:shd w:val="clear" w:color="auto" w:fill="auto"/>
          </w:tcPr>
          <w:p w14:paraId="1B0284B8" w14:textId="77777777" w:rsidR="007416EC" w:rsidRPr="009D7FEF" w:rsidRDefault="007416EC" w:rsidP="007416EC">
            <w:pPr>
              <w:jc w:val="center"/>
              <w:rPr>
                <w:rFonts w:ascii="Times New Roman" w:eastAsia="ヒラギノ明朝 Pro W3" w:hAnsi="Times New Roman"/>
                <w:color w:val="000000"/>
              </w:rPr>
            </w:pPr>
            <w:r w:rsidRPr="003D2787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JAC担当</w:t>
            </w:r>
          </w:p>
        </w:tc>
        <w:tc>
          <w:tcPr>
            <w:tcW w:w="1191" w:type="dxa"/>
            <w:gridSpan w:val="2"/>
            <w:shd w:val="clear" w:color="auto" w:fill="auto"/>
          </w:tcPr>
          <w:p w14:paraId="4AAA5897" w14:textId="77777777" w:rsidR="007416EC" w:rsidRPr="007416EC" w:rsidRDefault="007416EC" w:rsidP="007416E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  <w:r w:rsidRPr="007416EC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管理室</w:t>
            </w:r>
          </w:p>
        </w:tc>
      </w:tr>
      <w:tr w:rsidR="00535F98" w:rsidRPr="009D7FEF" w14:paraId="317DDFEB" w14:textId="77777777" w:rsidTr="00BC25D9">
        <w:trPr>
          <w:gridAfter w:val="1"/>
          <w:wAfter w:w="6" w:type="dxa"/>
          <w:trHeight w:val="280"/>
        </w:trPr>
        <w:tc>
          <w:tcPr>
            <w:tcW w:w="2376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14:paraId="36161888" w14:textId="77777777" w:rsidR="00535F98" w:rsidRPr="009D7FEF" w:rsidRDefault="00535F98" w:rsidP="00E01561">
            <w:pPr>
              <w:rPr>
                <w:rFonts w:ascii="Times New Roman" w:eastAsia="ヒラギノ明朝 Pro W3" w:hAnsi="Times New Roman"/>
                <w:color w:val="000000"/>
              </w:rPr>
            </w:pPr>
          </w:p>
        </w:tc>
        <w:tc>
          <w:tcPr>
            <w:tcW w:w="1191" w:type="dxa"/>
            <w:gridSpan w:val="2"/>
            <w:shd w:val="clear" w:color="auto" w:fill="auto"/>
          </w:tcPr>
          <w:p w14:paraId="08B7E4CA" w14:textId="4503F963" w:rsidR="00535F98" w:rsidRPr="007416EC" w:rsidRDefault="00535F98" w:rsidP="007416E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／</w:t>
            </w:r>
          </w:p>
        </w:tc>
        <w:tc>
          <w:tcPr>
            <w:tcW w:w="1191" w:type="dxa"/>
            <w:gridSpan w:val="2"/>
            <w:shd w:val="clear" w:color="auto" w:fill="auto"/>
          </w:tcPr>
          <w:p w14:paraId="11D0C286" w14:textId="72D5A810" w:rsidR="00535F98" w:rsidRPr="003D2787" w:rsidRDefault="00535F98" w:rsidP="007416E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／</w:t>
            </w:r>
          </w:p>
        </w:tc>
        <w:tc>
          <w:tcPr>
            <w:tcW w:w="1191" w:type="dxa"/>
            <w:gridSpan w:val="2"/>
            <w:shd w:val="clear" w:color="auto" w:fill="auto"/>
          </w:tcPr>
          <w:p w14:paraId="10C33772" w14:textId="099D5AD6" w:rsidR="00535F98" w:rsidRPr="003D2787" w:rsidRDefault="00535F98" w:rsidP="007416E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／</w:t>
            </w:r>
          </w:p>
        </w:tc>
        <w:tc>
          <w:tcPr>
            <w:tcW w:w="1191" w:type="dxa"/>
            <w:gridSpan w:val="2"/>
            <w:shd w:val="clear" w:color="auto" w:fill="auto"/>
          </w:tcPr>
          <w:p w14:paraId="2C32BCB3" w14:textId="74B2824E" w:rsidR="00535F98" w:rsidRPr="007416EC" w:rsidRDefault="00535F98" w:rsidP="007416E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／</w:t>
            </w:r>
          </w:p>
        </w:tc>
      </w:tr>
    </w:tbl>
    <w:p w14:paraId="46D7FD16" w14:textId="77777777" w:rsidR="00E01561" w:rsidRDefault="00E01561" w:rsidP="00E01561">
      <w:pPr>
        <w:autoSpaceDE w:val="0"/>
        <w:autoSpaceDN w:val="0"/>
        <w:adjustRightInd w:val="0"/>
        <w:ind w:firstLine="200"/>
        <w:jc w:val="center"/>
        <w:rPr>
          <w:rFonts w:ascii="ＭＳ Ｐゴシック" w:eastAsia="ＭＳ Ｐゴシック" w:hAnsi="ＭＳ Ｐゴシック" w:cs="Hiragino Kaku Gothic ProN W3"/>
          <w:kern w:val="0"/>
          <w:sz w:val="28"/>
          <w:szCs w:val="28"/>
        </w:rPr>
      </w:pPr>
    </w:p>
    <w:p w14:paraId="6715011E" w14:textId="77777777" w:rsidR="00E01561" w:rsidRPr="008072AF" w:rsidRDefault="00E01561" w:rsidP="008072AF">
      <w:pPr>
        <w:autoSpaceDE w:val="0"/>
        <w:autoSpaceDN w:val="0"/>
        <w:adjustRightInd w:val="0"/>
        <w:ind w:firstLine="200"/>
        <w:jc w:val="left"/>
        <w:rPr>
          <w:rFonts w:ascii="ＭＳ Ｐ明朝" w:eastAsia="ＭＳ Ｐ明朝" w:hAnsi="ＭＳ Ｐ明朝" w:cs="Techno2"/>
          <w:kern w:val="1"/>
          <w:sz w:val="21"/>
          <w:szCs w:val="21"/>
        </w:rPr>
      </w:pPr>
    </w:p>
    <w:p w14:paraId="2BD8CAB8" w14:textId="77777777" w:rsidR="008072AF" w:rsidRPr="008072AF" w:rsidRDefault="008072AF" w:rsidP="008072AF">
      <w:pPr>
        <w:autoSpaceDE w:val="0"/>
        <w:autoSpaceDN w:val="0"/>
        <w:adjustRightInd w:val="0"/>
        <w:ind w:firstLine="200"/>
        <w:jc w:val="left"/>
        <w:rPr>
          <w:rFonts w:ascii="ＭＳ Ｐ明朝" w:eastAsia="ＭＳ Ｐ明朝" w:hAnsi="ＭＳ Ｐ明朝" w:cs="Techno2"/>
          <w:kern w:val="1"/>
          <w:sz w:val="21"/>
          <w:szCs w:val="21"/>
        </w:rPr>
      </w:pPr>
    </w:p>
    <w:p w14:paraId="36E5C11F" w14:textId="77777777" w:rsidR="00076488" w:rsidRPr="008072AF" w:rsidRDefault="00076488" w:rsidP="008072AF">
      <w:pPr>
        <w:rPr>
          <w:rFonts w:ascii="ＭＳ Ｐ明朝" w:eastAsia="ＭＳ Ｐ明朝" w:hAnsi="ＭＳ Ｐ明朝"/>
          <w:sz w:val="21"/>
          <w:szCs w:val="21"/>
        </w:rPr>
      </w:pPr>
    </w:p>
    <w:sectPr w:rsidR="00076488" w:rsidRPr="008072AF" w:rsidSect="002309AA">
      <w:pgSz w:w="11900" w:h="16840"/>
      <w:pgMar w:top="932" w:right="1247" w:bottom="680" w:left="1247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iragino Kaku Gothic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ヒラギノ明朝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echno2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96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2AF"/>
    <w:rsid w:val="00032105"/>
    <w:rsid w:val="00076488"/>
    <w:rsid w:val="000B34FA"/>
    <w:rsid w:val="000C1FDB"/>
    <w:rsid w:val="001F303A"/>
    <w:rsid w:val="002309AA"/>
    <w:rsid w:val="0027464D"/>
    <w:rsid w:val="00431634"/>
    <w:rsid w:val="004458DF"/>
    <w:rsid w:val="00535F98"/>
    <w:rsid w:val="00561D50"/>
    <w:rsid w:val="006F5D13"/>
    <w:rsid w:val="007416EC"/>
    <w:rsid w:val="007A0B5F"/>
    <w:rsid w:val="007B0073"/>
    <w:rsid w:val="007F0C61"/>
    <w:rsid w:val="008072AF"/>
    <w:rsid w:val="008B2436"/>
    <w:rsid w:val="00985273"/>
    <w:rsid w:val="009C2790"/>
    <w:rsid w:val="009F2823"/>
    <w:rsid w:val="00A70AD4"/>
    <w:rsid w:val="00B03B35"/>
    <w:rsid w:val="00B8380E"/>
    <w:rsid w:val="00BC25D9"/>
    <w:rsid w:val="00CA4D1B"/>
    <w:rsid w:val="00CD5D0F"/>
    <w:rsid w:val="00DF740F"/>
    <w:rsid w:val="00E01561"/>
    <w:rsid w:val="00EB37CC"/>
    <w:rsid w:val="00F225E9"/>
    <w:rsid w:val="00F471E5"/>
    <w:rsid w:val="00F7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A32911"/>
  <w15:docId w15:val="{54055653-05A4-3F4A-BE8C-4F29CC60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F282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F282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F2823"/>
  </w:style>
  <w:style w:type="paragraph" w:styleId="a6">
    <w:name w:val="annotation subject"/>
    <w:basedOn w:val="a4"/>
    <w:next w:val="a4"/>
    <w:link w:val="a7"/>
    <w:uiPriority w:val="99"/>
    <w:semiHidden/>
    <w:unhideWhenUsed/>
    <w:rsid w:val="009F282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F282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F2823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2823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ＭＳ 明朝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ＭＳ 明朝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後藤　かな</cp:lastModifiedBy>
  <cp:revision>12</cp:revision>
  <dcterms:created xsi:type="dcterms:W3CDTF">2019-02-07T23:56:00Z</dcterms:created>
  <dcterms:modified xsi:type="dcterms:W3CDTF">2023-04-27T23:26:00Z</dcterms:modified>
</cp:coreProperties>
</file>